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3C0CE" w14:textId="77777777" w:rsidR="0006197F" w:rsidRDefault="0006197F" w:rsidP="0006197F">
      <w:pPr>
        <w:pStyle w:val="JSQ1"/>
        <w:numPr>
          <w:ilvl w:val="0"/>
          <w:numId w:val="0"/>
        </w:numPr>
        <w:spacing w:before="0"/>
        <w:ind w:left="374" w:hanging="374"/>
      </w:pPr>
    </w:p>
    <w:p w14:paraId="25E89407" w14:textId="54A55F30" w:rsidR="003B11DD" w:rsidRDefault="00126900" w:rsidP="00624299">
      <w:pPr>
        <w:spacing w:after="120" w:line="360" w:lineRule="auto"/>
        <w:rPr>
          <w:rFonts w:ascii="Arial" w:hAnsi="Arial" w:cs="Arial"/>
          <w:b/>
          <w:sz w:val="28"/>
          <w:szCs w:val="28"/>
        </w:rPr>
      </w:pPr>
      <w:r>
        <w:rPr>
          <w:rFonts w:ascii="Arial" w:hAnsi="Arial" w:cs="Arial"/>
          <w:b/>
          <w:sz w:val="28"/>
          <w:szCs w:val="28"/>
        </w:rPr>
        <w:t>Activity 1</w:t>
      </w:r>
      <w:r w:rsidR="00EF5491">
        <w:rPr>
          <w:rFonts w:ascii="Arial" w:hAnsi="Arial" w:cs="Arial"/>
          <w:b/>
          <w:sz w:val="28"/>
          <w:szCs w:val="28"/>
        </w:rPr>
        <w:t>1</w:t>
      </w:r>
      <w:r>
        <w:rPr>
          <w:rFonts w:ascii="Arial" w:hAnsi="Arial" w:cs="Arial"/>
          <w:b/>
          <w:sz w:val="28"/>
          <w:szCs w:val="28"/>
        </w:rPr>
        <w:t>.</w:t>
      </w:r>
      <w:r w:rsidR="00BD2A66">
        <w:rPr>
          <w:rFonts w:ascii="Arial" w:hAnsi="Arial" w:cs="Arial"/>
          <w:b/>
          <w:sz w:val="28"/>
          <w:szCs w:val="28"/>
        </w:rPr>
        <w:t>3</w:t>
      </w:r>
      <w:r w:rsidR="00F25A50">
        <w:rPr>
          <w:rFonts w:ascii="Arial" w:hAnsi="Arial" w:cs="Arial"/>
          <w:b/>
          <w:sz w:val="28"/>
          <w:szCs w:val="28"/>
        </w:rPr>
        <w:t xml:space="preserve"> </w:t>
      </w:r>
      <w:r w:rsidR="00BD2A66" w:rsidRPr="00BD2A66">
        <w:rPr>
          <w:rFonts w:ascii="Arial" w:hAnsi="Arial" w:cs="Arial"/>
          <w:b/>
          <w:sz w:val="28"/>
          <w:szCs w:val="28"/>
        </w:rPr>
        <w:t>Comprehension and application</w:t>
      </w:r>
    </w:p>
    <w:p w14:paraId="63167496" w14:textId="48ED3A8C" w:rsidR="00126900" w:rsidRPr="000B723E" w:rsidRDefault="00BD2A66" w:rsidP="000B723E">
      <w:pPr>
        <w:pStyle w:val="ListParagraph"/>
        <w:widowControl w:val="0"/>
        <w:numPr>
          <w:ilvl w:val="0"/>
          <w:numId w:val="34"/>
        </w:numPr>
        <w:autoSpaceDE w:val="0"/>
        <w:autoSpaceDN w:val="0"/>
        <w:adjustRightInd w:val="0"/>
        <w:spacing w:after="0" w:line="360" w:lineRule="auto"/>
        <w:rPr>
          <w:rFonts w:ascii="Arial" w:eastAsia="Times New Roman" w:hAnsi="Arial" w:cs="Arial"/>
          <w:lang w:val="en-US"/>
        </w:rPr>
      </w:pPr>
      <w:r w:rsidRPr="00BD2A66">
        <w:rPr>
          <w:rFonts w:ascii="Arial" w:eastAsia="Times New Roman" w:hAnsi="Arial" w:cs="Arial"/>
          <w:lang w:val="en-US"/>
        </w:rPr>
        <w:t>Explain how return on capital can be used as a measure of pro</w:t>
      </w:r>
      <w:r>
        <w:rPr>
          <w:rFonts w:ascii="Arial" w:eastAsia="Times New Roman" w:hAnsi="Arial" w:cs="Arial"/>
          <w:lang w:val="en-US"/>
        </w:rPr>
        <w:t>fi</w:t>
      </w:r>
      <w:r w:rsidRPr="00BD2A66">
        <w:rPr>
          <w:rFonts w:ascii="Arial" w:eastAsia="Times New Roman" w:hAnsi="Arial" w:cs="Arial"/>
          <w:lang w:val="en-US"/>
        </w:rPr>
        <w:t>tability.</w:t>
      </w:r>
    </w:p>
    <w:p w14:paraId="6F838DD5" w14:textId="77777777" w:rsidR="00126900" w:rsidRDefault="00126900" w:rsidP="00126900">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p>
    <w:p w14:paraId="51B51C4E" w14:textId="77777777" w:rsidR="00F25A50" w:rsidRPr="00F25A50" w:rsidRDefault="00F25A50" w:rsidP="00126900">
      <w:pPr>
        <w:widowControl w:val="0"/>
        <w:tabs>
          <w:tab w:val="left" w:pos="220"/>
          <w:tab w:val="left" w:pos="720"/>
        </w:tabs>
        <w:autoSpaceDE w:val="0"/>
        <w:autoSpaceDN w:val="0"/>
        <w:adjustRightInd w:val="0"/>
        <w:spacing w:after="0" w:line="360" w:lineRule="auto"/>
        <w:ind w:left="720"/>
        <w:rPr>
          <w:rFonts w:ascii="Arial" w:eastAsia="Times New Roman" w:hAnsi="Arial" w:cs="Arial"/>
          <w:u w:val="single"/>
          <w:lang w:val="en-US"/>
        </w:rPr>
      </w:pPr>
    </w:p>
    <w:p w14:paraId="1660C754" w14:textId="1749B63D" w:rsidR="00126900" w:rsidRDefault="00BD2A66" w:rsidP="00BD2A66">
      <w:pPr>
        <w:pStyle w:val="ListParagraph"/>
        <w:widowControl w:val="0"/>
        <w:numPr>
          <w:ilvl w:val="0"/>
          <w:numId w:val="34"/>
        </w:numPr>
        <w:autoSpaceDE w:val="0"/>
        <w:autoSpaceDN w:val="0"/>
        <w:adjustRightInd w:val="0"/>
        <w:spacing w:after="0" w:line="360" w:lineRule="auto"/>
        <w:rPr>
          <w:rFonts w:ascii="Arial" w:eastAsia="Times New Roman" w:hAnsi="Arial" w:cs="Arial"/>
          <w:lang w:val="en-US"/>
        </w:rPr>
      </w:pPr>
      <w:r w:rsidRPr="00BD2A66">
        <w:rPr>
          <w:rFonts w:ascii="Arial" w:eastAsia="Times New Roman" w:hAnsi="Arial" w:cs="Arial"/>
          <w:lang w:val="en-US"/>
        </w:rPr>
        <w:t xml:space="preserve">Imagine you are the senior </w:t>
      </w:r>
      <w:r>
        <w:rPr>
          <w:rFonts w:ascii="Arial" w:eastAsia="Times New Roman" w:hAnsi="Arial" w:cs="Arial"/>
          <w:lang w:val="en-US"/>
        </w:rPr>
        <w:t>fi</w:t>
      </w:r>
      <w:r w:rsidRPr="00BD2A66">
        <w:rPr>
          <w:rFonts w:ascii="Arial" w:eastAsia="Times New Roman" w:hAnsi="Arial" w:cs="Arial"/>
          <w:lang w:val="en-US"/>
        </w:rPr>
        <w:t>nancial manager of The Big Boys Clothing Company, a large retailer of street</w:t>
      </w:r>
      <w:r w:rsidRPr="00BD2A66">
        <w:rPr>
          <w:rFonts w:ascii="Arial" w:eastAsia="Times New Roman" w:hAnsi="Arial" w:cs="Arial"/>
          <w:lang w:val="en-US"/>
        </w:rPr>
        <w:t xml:space="preserve"> </w:t>
      </w:r>
      <w:r w:rsidRPr="00BD2A66">
        <w:rPr>
          <w:rFonts w:ascii="Arial" w:eastAsia="Times New Roman" w:hAnsi="Arial" w:cs="Arial"/>
          <w:lang w:val="en-US"/>
        </w:rPr>
        <w:t xml:space="preserve">fashion clothing for 16- to 28-year-olds. Write </w:t>
      </w:r>
      <w:r>
        <w:rPr>
          <w:rFonts w:ascii="Arial" w:eastAsia="Times New Roman" w:hAnsi="Arial" w:cs="Arial"/>
          <w:lang w:val="en-US"/>
        </w:rPr>
        <w:t>fi</w:t>
      </w:r>
      <w:r w:rsidRPr="00BD2A66">
        <w:rPr>
          <w:rFonts w:ascii="Arial" w:eastAsia="Times New Roman" w:hAnsi="Arial" w:cs="Arial"/>
          <w:lang w:val="en-US"/>
        </w:rPr>
        <w:t>nancial objectives for this business as they should appear in the</w:t>
      </w:r>
      <w:r w:rsidRPr="00BD2A66">
        <w:rPr>
          <w:rFonts w:ascii="Arial" w:eastAsia="Times New Roman" w:hAnsi="Arial" w:cs="Arial"/>
          <w:lang w:val="en-US"/>
        </w:rPr>
        <w:t xml:space="preserve"> </w:t>
      </w:r>
      <w:r w:rsidRPr="00BD2A66">
        <w:rPr>
          <w:rFonts w:ascii="Arial" w:eastAsia="Times New Roman" w:hAnsi="Arial" w:cs="Arial"/>
          <w:lang w:val="en-US"/>
        </w:rPr>
        <w:t>business plan. Use the SMART system:</w:t>
      </w:r>
    </w:p>
    <w:p w14:paraId="7D74CDA0" w14:textId="6242B1CB" w:rsidR="00EB3975" w:rsidRPr="00EB3975" w:rsidRDefault="00EB3975" w:rsidP="00EB3975">
      <w:pPr>
        <w:widowControl w:val="0"/>
        <w:autoSpaceDE w:val="0"/>
        <w:autoSpaceDN w:val="0"/>
        <w:adjustRightInd w:val="0"/>
        <w:spacing w:after="0" w:line="360" w:lineRule="auto"/>
        <w:ind w:left="720"/>
        <w:rPr>
          <w:rFonts w:ascii="Arial" w:eastAsia="Times New Roman" w:hAnsi="Arial" w:cs="Arial"/>
          <w:lang w:val="en-US"/>
        </w:rPr>
      </w:pPr>
      <w:r w:rsidRPr="00EB3975">
        <w:rPr>
          <w:rFonts w:ascii="Arial" w:eastAsia="Times New Roman" w:hAnsi="Arial" w:cs="Arial"/>
          <w:b/>
          <w:lang w:val="en-US"/>
        </w:rPr>
        <w:t>S</w:t>
      </w:r>
      <w:r w:rsidRPr="00EB3975">
        <w:rPr>
          <w:rFonts w:ascii="Arial" w:eastAsia="Times New Roman" w:hAnsi="Arial" w:cs="Arial"/>
          <w:lang w:val="en-US"/>
        </w:rPr>
        <w:t xml:space="preserve"> = speci</w:t>
      </w:r>
      <w:r>
        <w:rPr>
          <w:rFonts w:ascii="Arial" w:eastAsia="Times New Roman" w:hAnsi="Arial" w:cs="Arial"/>
          <w:lang w:val="en-US"/>
        </w:rPr>
        <w:t>fi</w:t>
      </w:r>
      <w:r w:rsidRPr="00EB3975">
        <w:rPr>
          <w:rFonts w:ascii="Arial" w:eastAsia="Times New Roman" w:hAnsi="Arial" w:cs="Arial"/>
          <w:lang w:val="en-US"/>
        </w:rPr>
        <w:t>c – objectives need to have detail about what is planned to be achieved</w:t>
      </w:r>
    </w:p>
    <w:p w14:paraId="05016984" w14:textId="56B47B12" w:rsidR="00EB3975" w:rsidRDefault="00EB3975" w:rsidP="00EB3975">
      <w:pPr>
        <w:widowControl w:val="0"/>
        <w:autoSpaceDE w:val="0"/>
        <w:autoSpaceDN w:val="0"/>
        <w:adjustRightInd w:val="0"/>
        <w:spacing w:after="0" w:line="360" w:lineRule="auto"/>
        <w:ind w:left="720"/>
        <w:rPr>
          <w:rFonts w:ascii="Arial" w:eastAsia="Times New Roman" w:hAnsi="Arial" w:cs="Arial"/>
          <w:lang w:val="en-US"/>
        </w:rPr>
      </w:pPr>
      <w:r w:rsidRPr="00EB3975">
        <w:rPr>
          <w:rFonts w:ascii="Arial" w:eastAsia="Times New Roman" w:hAnsi="Arial" w:cs="Arial"/>
          <w:b/>
          <w:lang w:val="en-US"/>
        </w:rPr>
        <w:t>M</w:t>
      </w:r>
      <w:r w:rsidRPr="00EB3975">
        <w:rPr>
          <w:rFonts w:ascii="Arial" w:eastAsia="Times New Roman" w:hAnsi="Arial" w:cs="Arial"/>
          <w:lang w:val="en-US"/>
        </w:rPr>
        <w:t xml:space="preserve"> = measurable – the </w:t>
      </w:r>
      <w:r>
        <w:rPr>
          <w:rFonts w:ascii="Arial" w:eastAsia="Times New Roman" w:hAnsi="Arial" w:cs="Arial"/>
          <w:lang w:val="en-US"/>
        </w:rPr>
        <w:t>fi</w:t>
      </w:r>
      <w:r w:rsidRPr="00EB3975">
        <w:rPr>
          <w:rFonts w:ascii="Arial" w:eastAsia="Times New Roman" w:hAnsi="Arial" w:cs="Arial"/>
          <w:lang w:val="en-US"/>
        </w:rPr>
        <w:t>nancial manager needs to be able to calculate performance and determine whether the</w:t>
      </w:r>
      <w:r w:rsidRPr="00EB3975">
        <w:rPr>
          <w:rFonts w:ascii="Arial" w:eastAsia="Times New Roman" w:hAnsi="Arial" w:cs="Arial"/>
          <w:lang w:val="en-US"/>
        </w:rPr>
        <w:t xml:space="preserve"> </w:t>
      </w:r>
      <w:r w:rsidRPr="00EB3975">
        <w:rPr>
          <w:rFonts w:ascii="Arial" w:eastAsia="Times New Roman" w:hAnsi="Arial" w:cs="Arial"/>
          <w:lang w:val="en-US"/>
        </w:rPr>
        <w:t>objectives have been reached</w:t>
      </w:r>
    </w:p>
    <w:p w14:paraId="2239A022" w14:textId="3D01D585" w:rsidR="00EB3975" w:rsidRDefault="00EB3975" w:rsidP="00EB3975">
      <w:pPr>
        <w:widowControl w:val="0"/>
        <w:autoSpaceDE w:val="0"/>
        <w:autoSpaceDN w:val="0"/>
        <w:adjustRightInd w:val="0"/>
        <w:spacing w:after="0" w:line="360" w:lineRule="auto"/>
        <w:ind w:left="720"/>
        <w:rPr>
          <w:rFonts w:ascii="Arial" w:eastAsia="Times New Roman" w:hAnsi="Arial" w:cs="Arial"/>
          <w:lang w:val="en-US"/>
        </w:rPr>
      </w:pPr>
      <w:r w:rsidRPr="00EB3975">
        <w:rPr>
          <w:rFonts w:ascii="Arial" w:eastAsia="Times New Roman" w:hAnsi="Arial" w:cs="Arial"/>
          <w:b/>
          <w:lang w:val="en-US"/>
        </w:rPr>
        <w:t>A</w:t>
      </w:r>
      <w:r w:rsidRPr="00EB3975">
        <w:rPr>
          <w:rFonts w:ascii="Arial" w:eastAsia="Times New Roman" w:hAnsi="Arial" w:cs="Arial"/>
          <w:lang w:val="en-US"/>
        </w:rPr>
        <w:t xml:space="preserve"> = achievable – it must be possible to reach the objectives given the business’s resources</w:t>
      </w:r>
    </w:p>
    <w:p w14:paraId="17C0EE27" w14:textId="7F0958F3" w:rsidR="00EB3975" w:rsidRDefault="00EB3975" w:rsidP="00EB3975">
      <w:pPr>
        <w:widowControl w:val="0"/>
        <w:autoSpaceDE w:val="0"/>
        <w:autoSpaceDN w:val="0"/>
        <w:adjustRightInd w:val="0"/>
        <w:spacing w:after="0" w:line="360" w:lineRule="auto"/>
        <w:ind w:left="720"/>
        <w:rPr>
          <w:rFonts w:ascii="Arial" w:eastAsia="Times New Roman" w:hAnsi="Arial" w:cs="Arial"/>
          <w:lang w:val="en-US"/>
        </w:rPr>
      </w:pPr>
      <w:r w:rsidRPr="00EB3975">
        <w:rPr>
          <w:rFonts w:ascii="Arial" w:eastAsia="Times New Roman" w:hAnsi="Arial" w:cs="Arial"/>
          <w:b/>
          <w:lang w:val="en-US"/>
        </w:rPr>
        <w:t>R</w:t>
      </w:r>
      <w:r w:rsidRPr="00EB3975">
        <w:rPr>
          <w:rFonts w:ascii="Arial" w:eastAsia="Times New Roman" w:hAnsi="Arial" w:cs="Arial"/>
          <w:lang w:val="en-US"/>
        </w:rPr>
        <w:t xml:space="preserve"> = realistic – it must be possible to reach the objectives given the business environment</w:t>
      </w:r>
    </w:p>
    <w:p w14:paraId="5F7D11AD" w14:textId="288ADAC0" w:rsidR="00EB3975" w:rsidRDefault="00EB3975" w:rsidP="00FB7A8F">
      <w:pPr>
        <w:widowControl w:val="0"/>
        <w:autoSpaceDE w:val="0"/>
        <w:autoSpaceDN w:val="0"/>
        <w:adjustRightInd w:val="0"/>
        <w:spacing w:after="120" w:line="360" w:lineRule="auto"/>
        <w:ind w:left="720"/>
        <w:rPr>
          <w:rFonts w:ascii="Arial" w:eastAsia="Times New Roman" w:hAnsi="Arial" w:cs="Arial"/>
          <w:lang w:val="en-US"/>
        </w:rPr>
      </w:pPr>
      <w:r w:rsidRPr="00EB3975">
        <w:rPr>
          <w:rFonts w:ascii="Arial" w:eastAsia="Times New Roman" w:hAnsi="Arial" w:cs="Arial"/>
          <w:b/>
          <w:lang w:val="en-US"/>
        </w:rPr>
        <w:t>T</w:t>
      </w:r>
      <w:r w:rsidRPr="00EB3975">
        <w:rPr>
          <w:rFonts w:ascii="Arial" w:eastAsia="Times New Roman" w:hAnsi="Arial" w:cs="Arial"/>
          <w:lang w:val="en-US"/>
        </w:rPr>
        <w:t xml:space="preserve"> = time – a time limit needs to be set for when the objectives are to be met.</w:t>
      </w:r>
    </w:p>
    <w:p w14:paraId="5C1C0CF0" w14:textId="2B484C73" w:rsidR="00EB3975" w:rsidRPr="00BF6410" w:rsidRDefault="00EB3975" w:rsidP="00EB3975">
      <w:pPr>
        <w:widowControl w:val="0"/>
        <w:autoSpaceDE w:val="0"/>
        <w:autoSpaceDN w:val="0"/>
        <w:adjustRightInd w:val="0"/>
        <w:spacing w:after="0" w:line="360" w:lineRule="auto"/>
        <w:ind w:left="720"/>
        <w:rPr>
          <w:rFonts w:ascii="Arial" w:eastAsia="Times New Roman" w:hAnsi="Arial" w:cs="Arial"/>
          <w:lang w:val="en-US"/>
        </w:rPr>
      </w:pPr>
      <w:r w:rsidRPr="00EB3975">
        <w:rPr>
          <w:rFonts w:ascii="Arial" w:eastAsia="Times New Roman" w:hAnsi="Arial" w:cs="Arial"/>
          <w:lang w:val="en-US"/>
        </w:rPr>
        <w:t>Here is an example to assist you: The Big Boys Clothing Company’s strategic goal is to achieve a net pro</w:t>
      </w:r>
      <w:r>
        <w:rPr>
          <w:rFonts w:ascii="Arial" w:eastAsia="Times New Roman" w:hAnsi="Arial" w:cs="Arial"/>
          <w:lang w:val="en-US"/>
        </w:rPr>
        <w:t>fi</w:t>
      </w:r>
      <w:r w:rsidRPr="00EB3975">
        <w:rPr>
          <w:rFonts w:ascii="Arial" w:eastAsia="Times New Roman" w:hAnsi="Arial" w:cs="Arial"/>
          <w:lang w:val="en-US"/>
        </w:rPr>
        <w:t>t</w:t>
      </w:r>
      <w:r w:rsidRPr="00EB3975">
        <w:rPr>
          <w:rFonts w:ascii="Arial" w:eastAsia="Times New Roman" w:hAnsi="Arial" w:cs="Arial"/>
          <w:lang w:val="en-US"/>
        </w:rPr>
        <w:t xml:space="preserve"> </w:t>
      </w:r>
      <w:r w:rsidRPr="00EB3975">
        <w:rPr>
          <w:rFonts w:ascii="Arial" w:eastAsia="Times New Roman" w:hAnsi="Arial" w:cs="Arial"/>
          <w:lang w:val="en-US"/>
        </w:rPr>
        <w:t xml:space="preserve">ratio greater than 15 per cent for the next </w:t>
      </w:r>
      <w:r>
        <w:rPr>
          <w:rFonts w:ascii="Arial" w:eastAsia="Times New Roman" w:hAnsi="Arial" w:cs="Arial"/>
          <w:lang w:val="en-US"/>
        </w:rPr>
        <w:t>fi</w:t>
      </w:r>
      <w:r w:rsidRPr="00EB3975">
        <w:rPr>
          <w:rFonts w:ascii="Arial" w:eastAsia="Times New Roman" w:hAnsi="Arial" w:cs="Arial"/>
          <w:lang w:val="en-US"/>
        </w:rPr>
        <w:t>nancial year. Financial objectives could include: to eliminate bad debts</w:t>
      </w:r>
      <w:r w:rsidRPr="00EB3975">
        <w:rPr>
          <w:rFonts w:ascii="Arial" w:eastAsia="Times New Roman" w:hAnsi="Arial" w:cs="Arial"/>
          <w:lang w:val="en-US"/>
        </w:rPr>
        <w:t xml:space="preserve"> </w:t>
      </w:r>
      <w:r w:rsidRPr="00EB3975">
        <w:rPr>
          <w:rFonts w:ascii="Arial" w:eastAsia="Times New Roman" w:hAnsi="Arial" w:cs="Arial"/>
          <w:lang w:val="en-US"/>
        </w:rPr>
        <w:t>and impose stricter controls on accounts receivable customers to less than 40 days and achieve a turnover rate</w:t>
      </w:r>
      <w:r w:rsidRPr="00EB3975">
        <w:rPr>
          <w:rFonts w:ascii="Arial" w:eastAsia="Times New Roman" w:hAnsi="Arial" w:cs="Arial"/>
          <w:lang w:val="en-US"/>
        </w:rPr>
        <w:t xml:space="preserve"> </w:t>
      </w:r>
      <w:r w:rsidRPr="00EB3975">
        <w:rPr>
          <w:rFonts w:ascii="Arial" w:eastAsia="Times New Roman" w:hAnsi="Arial" w:cs="Arial"/>
          <w:lang w:val="en-US"/>
        </w:rPr>
        <w:t>of nine times per year. Another objective could be to introduce new technology to cut costs.</w:t>
      </w:r>
    </w:p>
    <w:p w14:paraId="3A43BD1F" w14:textId="77777777" w:rsidR="00EB3975" w:rsidRDefault="00126900" w:rsidP="00126900">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00EB3975" w:rsidRPr="00BF6410">
        <w:rPr>
          <w:color w:val="C0C0C0"/>
          <w:szCs w:val="22"/>
          <w:u w:val="single"/>
        </w:rPr>
        <w:tab/>
      </w:r>
      <w:r w:rsidR="00EB3975" w:rsidRPr="00BF6410">
        <w:rPr>
          <w:color w:val="C0C0C0"/>
          <w:szCs w:val="22"/>
          <w:u w:val="single"/>
        </w:rPr>
        <w:tab/>
      </w:r>
      <w:r w:rsidR="00EB3975" w:rsidRPr="00BF6410">
        <w:rPr>
          <w:color w:val="C0C0C0"/>
          <w:szCs w:val="22"/>
          <w:u w:val="single"/>
        </w:rPr>
        <w:tab/>
      </w:r>
      <w:r w:rsidR="00EB3975" w:rsidRPr="00BF6410">
        <w:rPr>
          <w:color w:val="C0C0C0"/>
          <w:szCs w:val="22"/>
          <w:u w:val="single"/>
        </w:rPr>
        <w:tab/>
      </w:r>
      <w:r w:rsidR="00EB3975" w:rsidRPr="00BF6410">
        <w:rPr>
          <w:color w:val="C0C0C0"/>
          <w:szCs w:val="22"/>
          <w:u w:val="single"/>
        </w:rPr>
        <w:tab/>
      </w:r>
      <w:r w:rsidR="00EB3975" w:rsidRPr="00BF6410">
        <w:rPr>
          <w:color w:val="C0C0C0"/>
          <w:szCs w:val="22"/>
          <w:u w:val="single"/>
        </w:rPr>
        <w:tab/>
      </w:r>
      <w:r w:rsidR="00EB3975" w:rsidRPr="00BF6410">
        <w:rPr>
          <w:color w:val="C0C0C0"/>
          <w:szCs w:val="22"/>
          <w:u w:val="single"/>
        </w:rPr>
        <w:tab/>
      </w:r>
      <w:r w:rsidR="00EB3975" w:rsidRPr="00BF6410">
        <w:rPr>
          <w:color w:val="C0C0C0"/>
          <w:szCs w:val="22"/>
          <w:u w:val="single"/>
        </w:rPr>
        <w:tab/>
      </w:r>
      <w:r w:rsidR="00EB3975" w:rsidRPr="00BF6410">
        <w:rPr>
          <w:color w:val="C0C0C0"/>
          <w:szCs w:val="22"/>
          <w:u w:val="single"/>
        </w:rPr>
        <w:tab/>
      </w:r>
      <w:r w:rsidR="00EB3975" w:rsidRPr="00BF6410">
        <w:rPr>
          <w:color w:val="C0C0C0"/>
          <w:szCs w:val="22"/>
          <w:u w:val="single"/>
        </w:rPr>
        <w:tab/>
      </w:r>
      <w:r w:rsidR="00EB3975" w:rsidRPr="00BF6410">
        <w:rPr>
          <w:color w:val="C0C0C0"/>
          <w:szCs w:val="22"/>
          <w:u w:val="single"/>
        </w:rPr>
        <w:tab/>
      </w:r>
    </w:p>
    <w:p w14:paraId="4B6EDC9A" w14:textId="77777777" w:rsidR="00EB3975" w:rsidRDefault="00EB3975" w:rsidP="00FB7A8F">
      <w:pPr>
        <w:pStyle w:val="Numeric"/>
        <w:numPr>
          <w:ilvl w:val="0"/>
          <w:numId w:val="0"/>
        </w:numPr>
        <w:ind w:left="720"/>
        <w:rPr>
          <w:color w:val="C0C0C0"/>
          <w:szCs w:val="22"/>
          <w:u w:val="single"/>
        </w:rPr>
      </w:pPr>
    </w:p>
    <w:p w14:paraId="19CB9BE3" w14:textId="53BB1704" w:rsidR="00126900" w:rsidRDefault="00EB3975" w:rsidP="00126900">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p>
    <w:p w14:paraId="1636CE06" w14:textId="77777777" w:rsidR="0038143C" w:rsidRDefault="0038143C" w:rsidP="0038143C">
      <w:pPr>
        <w:widowControl w:val="0"/>
        <w:autoSpaceDE w:val="0"/>
        <w:autoSpaceDN w:val="0"/>
        <w:adjustRightInd w:val="0"/>
        <w:spacing w:after="0" w:line="360" w:lineRule="auto"/>
        <w:ind w:left="1070"/>
        <w:rPr>
          <w:rFonts w:ascii="Arial" w:eastAsia="Times New Roman" w:hAnsi="Arial" w:cs="Arial"/>
          <w:lang w:val="en-US"/>
        </w:rPr>
      </w:pPr>
    </w:p>
    <w:p w14:paraId="48546737" w14:textId="01416E77" w:rsidR="00126900" w:rsidRDefault="003A6DF8" w:rsidP="000B723E">
      <w:pPr>
        <w:pStyle w:val="ListParagraph"/>
        <w:widowControl w:val="0"/>
        <w:numPr>
          <w:ilvl w:val="0"/>
          <w:numId w:val="34"/>
        </w:numPr>
        <w:autoSpaceDE w:val="0"/>
        <w:autoSpaceDN w:val="0"/>
        <w:adjustRightInd w:val="0"/>
        <w:spacing w:after="0" w:line="360" w:lineRule="auto"/>
        <w:rPr>
          <w:rFonts w:ascii="Arial" w:eastAsia="Times New Roman" w:hAnsi="Arial" w:cs="Arial"/>
          <w:lang w:val="en-US"/>
        </w:rPr>
      </w:pPr>
      <w:r w:rsidRPr="003A6DF8">
        <w:rPr>
          <w:rFonts w:ascii="Arial" w:eastAsia="Times New Roman" w:hAnsi="Arial" w:cs="Arial"/>
          <w:lang w:val="en-US"/>
        </w:rPr>
        <w:t xml:space="preserve">Create </w:t>
      </w:r>
      <w:r>
        <w:rPr>
          <w:rFonts w:ascii="Arial" w:eastAsia="Times New Roman" w:hAnsi="Arial" w:cs="Arial"/>
          <w:lang w:val="en-US"/>
        </w:rPr>
        <w:t>fi</w:t>
      </w:r>
      <w:r w:rsidRPr="003A6DF8">
        <w:rPr>
          <w:rFonts w:ascii="Arial" w:eastAsia="Times New Roman" w:hAnsi="Arial" w:cs="Arial"/>
          <w:lang w:val="en-US"/>
        </w:rPr>
        <w:t>nancial objectives to achieve improvements in the following:</w:t>
      </w:r>
    </w:p>
    <w:p w14:paraId="46378812" w14:textId="0659C8E7" w:rsidR="003A6DF8" w:rsidRPr="00BF6410" w:rsidRDefault="003A6DF8" w:rsidP="003A6DF8">
      <w:pPr>
        <w:pStyle w:val="ListParagraph"/>
        <w:widowControl w:val="0"/>
        <w:numPr>
          <w:ilvl w:val="0"/>
          <w:numId w:val="35"/>
        </w:numPr>
        <w:autoSpaceDE w:val="0"/>
        <w:autoSpaceDN w:val="0"/>
        <w:adjustRightInd w:val="0"/>
        <w:spacing w:after="0" w:line="360" w:lineRule="auto"/>
        <w:rPr>
          <w:rFonts w:ascii="Arial" w:eastAsia="Times New Roman" w:hAnsi="Arial" w:cs="Arial"/>
          <w:lang w:val="en-US"/>
        </w:rPr>
      </w:pPr>
      <w:r w:rsidRPr="003A6DF8">
        <w:rPr>
          <w:rFonts w:ascii="Arial" w:eastAsia="Times New Roman" w:hAnsi="Arial" w:cs="Arial"/>
          <w:lang w:val="en-US"/>
        </w:rPr>
        <w:t>pro</w:t>
      </w:r>
      <w:r>
        <w:rPr>
          <w:rFonts w:ascii="Arial" w:eastAsia="Times New Roman" w:hAnsi="Arial" w:cs="Arial"/>
          <w:lang w:val="en-US"/>
        </w:rPr>
        <w:t>fi</w:t>
      </w:r>
      <w:r w:rsidRPr="003A6DF8">
        <w:rPr>
          <w:rFonts w:ascii="Arial" w:eastAsia="Times New Roman" w:hAnsi="Arial" w:cs="Arial"/>
          <w:lang w:val="en-US"/>
        </w:rPr>
        <w:t>tability</w:t>
      </w:r>
    </w:p>
    <w:p w14:paraId="69088A03" w14:textId="77777777" w:rsidR="00126900" w:rsidRDefault="00126900" w:rsidP="00126900">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p>
    <w:p w14:paraId="7E672361" w14:textId="77777777" w:rsidR="003B11DD" w:rsidRDefault="003B11DD" w:rsidP="0038143C">
      <w:pPr>
        <w:pStyle w:val="Numeric"/>
        <w:numPr>
          <w:ilvl w:val="0"/>
          <w:numId w:val="0"/>
        </w:numPr>
        <w:ind w:left="720"/>
        <w:rPr>
          <w:color w:val="C0C0C0"/>
          <w:szCs w:val="22"/>
          <w:u w:val="single"/>
        </w:rPr>
      </w:pPr>
    </w:p>
    <w:p w14:paraId="0779B320" w14:textId="0E07B9C7" w:rsidR="003A6DF8" w:rsidRPr="00BF6410" w:rsidRDefault="00DB05A1" w:rsidP="003A6DF8">
      <w:pPr>
        <w:pStyle w:val="ListParagraph"/>
        <w:widowControl w:val="0"/>
        <w:numPr>
          <w:ilvl w:val="0"/>
          <w:numId w:val="35"/>
        </w:numPr>
        <w:autoSpaceDE w:val="0"/>
        <w:autoSpaceDN w:val="0"/>
        <w:adjustRightInd w:val="0"/>
        <w:spacing w:after="0" w:line="360" w:lineRule="auto"/>
        <w:rPr>
          <w:rFonts w:ascii="Arial" w:eastAsia="Times New Roman" w:hAnsi="Arial" w:cs="Arial"/>
          <w:lang w:val="en-US"/>
        </w:rPr>
      </w:pPr>
      <w:r w:rsidRPr="00DB05A1">
        <w:rPr>
          <w:rFonts w:ascii="Arial" w:eastAsia="Times New Roman" w:hAnsi="Arial" w:cs="Arial"/>
          <w:lang w:val="en-US"/>
        </w:rPr>
        <w:t>growth</w:t>
      </w:r>
    </w:p>
    <w:p w14:paraId="62D98AAB" w14:textId="77777777" w:rsidR="003A6DF8" w:rsidRDefault="003A6DF8" w:rsidP="003A6DF8">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p>
    <w:p w14:paraId="4EA9BD3A" w14:textId="77777777" w:rsidR="003A6DF8" w:rsidRDefault="003A6DF8" w:rsidP="003A6DF8">
      <w:pPr>
        <w:pStyle w:val="Numeric"/>
        <w:numPr>
          <w:ilvl w:val="0"/>
          <w:numId w:val="0"/>
        </w:numPr>
        <w:ind w:left="720"/>
        <w:rPr>
          <w:color w:val="C0C0C0"/>
          <w:szCs w:val="22"/>
          <w:u w:val="single"/>
        </w:rPr>
      </w:pPr>
    </w:p>
    <w:p w14:paraId="60CD449E" w14:textId="327B7D87" w:rsidR="003A6DF8" w:rsidRPr="00BF6410" w:rsidRDefault="00DB05A1" w:rsidP="003A6DF8">
      <w:pPr>
        <w:pStyle w:val="ListParagraph"/>
        <w:widowControl w:val="0"/>
        <w:numPr>
          <w:ilvl w:val="0"/>
          <w:numId w:val="35"/>
        </w:numPr>
        <w:autoSpaceDE w:val="0"/>
        <w:autoSpaceDN w:val="0"/>
        <w:adjustRightInd w:val="0"/>
        <w:spacing w:after="0" w:line="360" w:lineRule="auto"/>
        <w:rPr>
          <w:rFonts w:ascii="Arial" w:eastAsia="Times New Roman" w:hAnsi="Arial" w:cs="Arial"/>
          <w:lang w:val="en-US"/>
        </w:rPr>
      </w:pPr>
      <w:r w:rsidRPr="00DB05A1">
        <w:rPr>
          <w:rFonts w:ascii="Arial" w:eastAsia="Times New Roman" w:hAnsi="Arial" w:cs="Arial"/>
          <w:lang w:val="en-US"/>
        </w:rPr>
        <w:t>ef</w:t>
      </w:r>
      <w:r>
        <w:rPr>
          <w:rFonts w:ascii="Arial" w:eastAsia="Times New Roman" w:hAnsi="Arial" w:cs="Arial"/>
          <w:lang w:val="en-US"/>
        </w:rPr>
        <w:t>fi</w:t>
      </w:r>
      <w:r w:rsidRPr="00DB05A1">
        <w:rPr>
          <w:rFonts w:ascii="Arial" w:eastAsia="Times New Roman" w:hAnsi="Arial" w:cs="Arial"/>
          <w:lang w:val="en-US"/>
        </w:rPr>
        <w:t>ciency</w:t>
      </w:r>
    </w:p>
    <w:p w14:paraId="3DCE467A" w14:textId="77777777" w:rsidR="003A6DF8" w:rsidRDefault="003A6DF8" w:rsidP="003A6DF8">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p>
    <w:p w14:paraId="2D72916F" w14:textId="7556A02A" w:rsidR="00B770AA" w:rsidRDefault="00B770AA">
      <w:pPr>
        <w:spacing w:after="0" w:line="240" w:lineRule="auto"/>
        <w:rPr>
          <w:rFonts w:ascii="Arial" w:eastAsia="Times New Roman" w:hAnsi="Arial"/>
          <w:color w:val="C0C0C0"/>
          <w:u w:val="single"/>
          <w:lang w:val="en-US"/>
        </w:rPr>
      </w:pPr>
      <w:r>
        <w:rPr>
          <w:color w:val="C0C0C0"/>
          <w:u w:val="single"/>
        </w:rPr>
        <w:br w:type="page"/>
      </w:r>
    </w:p>
    <w:p w14:paraId="174B5E47" w14:textId="77777777" w:rsidR="003A6DF8" w:rsidRDefault="003A6DF8" w:rsidP="003A6DF8">
      <w:pPr>
        <w:pStyle w:val="Numeric"/>
        <w:numPr>
          <w:ilvl w:val="0"/>
          <w:numId w:val="0"/>
        </w:numPr>
        <w:ind w:left="720"/>
        <w:rPr>
          <w:color w:val="C0C0C0"/>
          <w:szCs w:val="22"/>
          <w:u w:val="single"/>
        </w:rPr>
      </w:pPr>
    </w:p>
    <w:p w14:paraId="1F42245F" w14:textId="11A2D108" w:rsidR="003A6DF8" w:rsidRPr="00BF6410" w:rsidRDefault="00B770AA" w:rsidP="003A6DF8">
      <w:pPr>
        <w:pStyle w:val="ListParagraph"/>
        <w:widowControl w:val="0"/>
        <w:numPr>
          <w:ilvl w:val="0"/>
          <w:numId w:val="35"/>
        </w:numPr>
        <w:autoSpaceDE w:val="0"/>
        <w:autoSpaceDN w:val="0"/>
        <w:adjustRightInd w:val="0"/>
        <w:spacing w:after="0" w:line="360" w:lineRule="auto"/>
        <w:rPr>
          <w:rFonts w:ascii="Arial" w:eastAsia="Times New Roman" w:hAnsi="Arial" w:cs="Arial"/>
          <w:lang w:val="en-US"/>
        </w:rPr>
      </w:pPr>
      <w:r w:rsidRPr="00B770AA">
        <w:rPr>
          <w:rFonts w:ascii="Arial" w:eastAsia="Times New Roman" w:hAnsi="Arial" w:cs="Arial"/>
          <w:lang w:val="en-US"/>
        </w:rPr>
        <w:t>liquidity</w:t>
      </w:r>
    </w:p>
    <w:p w14:paraId="477A0A35" w14:textId="77777777" w:rsidR="003A6DF8" w:rsidRDefault="003A6DF8" w:rsidP="003A6DF8">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p>
    <w:p w14:paraId="2FE667D9" w14:textId="77777777" w:rsidR="003A6DF8" w:rsidRDefault="003A6DF8" w:rsidP="003A6DF8">
      <w:pPr>
        <w:pStyle w:val="Numeric"/>
        <w:numPr>
          <w:ilvl w:val="0"/>
          <w:numId w:val="0"/>
        </w:numPr>
        <w:ind w:left="720"/>
        <w:rPr>
          <w:color w:val="C0C0C0"/>
          <w:szCs w:val="22"/>
          <w:u w:val="single"/>
        </w:rPr>
      </w:pPr>
    </w:p>
    <w:p w14:paraId="352ACC72" w14:textId="52D4C27E" w:rsidR="003A6DF8" w:rsidRPr="00BF6410" w:rsidRDefault="008E5975" w:rsidP="003A6DF8">
      <w:pPr>
        <w:pStyle w:val="ListParagraph"/>
        <w:widowControl w:val="0"/>
        <w:numPr>
          <w:ilvl w:val="0"/>
          <w:numId w:val="35"/>
        </w:numPr>
        <w:autoSpaceDE w:val="0"/>
        <w:autoSpaceDN w:val="0"/>
        <w:adjustRightInd w:val="0"/>
        <w:spacing w:after="0" w:line="360" w:lineRule="auto"/>
        <w:rPr>
          <w:rFonts w:ascii="Arial" w:eastAsia="Times New Roman" w:hAnsi="Arial" w:cs="Arial"/>
          <w:lang w:val="en-US"/>
        </w:rPr>
      </w:pPr>
      <w:r w:rsidRPr="008E5975">
        <w:rPr>
          <w:rFonts w:ascii="Arial" w:eastAsia="Times New Roman" w:hAnsi="Arial" w:cs="Arial"/>
          <w:lang w:val="en-US"/>
        </w:rPr>
        <w:t>solv</w:t>
      </w:r>
      <w:bookmarkStart w:id="0" w:name="_GoBack"/>
      <w:bookmarkEnd w:id="0"/>
      <w:r w:rsidRPr="008E5975">
        <w:rPr>
          <w:rFonts w:ascii="Arial" w:eastAsia="Times New Roman" w:hAnsi="Arial" w:cs="Arial"/>
          <w:lang w:val="en-US"/>
        </w:rPr>
        <w:t>ency.</w:t>
      </w:r>
    </w:p>
    <w:p w14:paraId="45F1F85F" w14:textId="77777777" w:rsidR="003A6DF8" w:rsidRDefault="003A6DF8" w:rsidP="003A6DF8">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p>
    <w:p w14:paraId="65E1189A" w14:textId="77777777" w:rsidR="003A6DF8" w:rsidRDefault="003A6DF8" w:rsidP="0038143C">
      <w:pPr>
        <w:pStyle w:val="Numeric"/>
        <w:numPr>
          <w:ilvl w:val="0"/>
          <w:numId w:val="0"/>
        </w:numPr>
        <w:ind w:left="720"/>
        <w:rPr>
          <w:color w:val="C0C0C0"/>
          <w:szCs w:val="22"/>
          <w:u w:val="single"/>
        </w:rPr>
      </w:pPr>
    </w:p>
    <w:p w14:paraId="713FED2A" w14:textId="437BC798" w:rsidR="00126900" w:rsidRPr="00BF6410" w:rsidRDefault="00046F66" w:rsidP="003E60A6">
      <w:pPr>
        <w:pStyle w:val="ListParagraph"/>
        <w:widowControl w:val="0"/>
        <w:numPr>
          <w:ilvl w:val="0"/>
          <w:numId w:val="34"/>
        </w:numPr>
        <w:autoSpaceDE w:val="0"/>
        <w:autoSpaceDN w:val="0"/>
        <w:adjustRightInd w:val="0"/>
        <w:spacing w:after="0" w:line="360" w:lineRule="auto"/>
        <w:rPr>
          <w:rFonts w:ascii="Arial" w:eastAsia="Times New Roman" w:hAnsi="Arial" w:cs="Arial"/>
          <w:lang w:val="en-US"/>
        </w:rPr>
      </w:pPr>
      <w:r w:rsidRPr="00046F66">
        <w:rPr>
          <w:rFonts w:ascii="Arial" w:eastAsia="Times New Roman" w:hAnsi="Arial" w:cs="Arial"/>
          <w:lang w:val="en-US"/>
        </w:rPr>
        <w:t>Explain why having many current assets is not a guaranteed solution to maintaining liquidity.</w:t>
      </w:r>
    </w:p>
    <w:p w14:paraId="3C7A5D91" w14:textId="77777777" w:rsidR="00126900" w:rsidRDefault="00126900" w:rsidP="00126900">
      <w:pPr>
        <w:pStyle w:val="Numeric"/>
        <w:numPr>
          <w:ilvl w:val="0"/>
          <w:numId w:val="0"/>
        </w:numPr>
        <w:ind w:left="720"/>
        <w:rPr>
          <w:color w:val="C0C0C0"/>
          <w:szCs w:val="22"/>
          <w:u w:val="single"/>
        </w:rPr>
      </w:pP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r w:rsidRPr="00BF6410">
        <w:rPr>
          <w:color w:val="C0C0C0"/>
          <w:szCs w:val="22"/>
          <w:u w:val="single"/>
        </w:rPr>
        <w:tab/>
      </w:r>
    </w:p>
    <w:sectPr w:rsidR="00126900" w:rsidSect="003C55F7">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3" w:right="1474" w:bottom="1134" w:left="1418" w:header="0" w:footer="709"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6BA50" w14:textId="77777777" w:rsidR="00533C91" w:rsidRDefault="00533C91">
      <w:r>
        <w:separator/>
      </w:r>
    </w:p>
  </w:endnote>
  <w:endnote w:type="continuationSeparator" w:id="0">
    <w:p w14:paraId="5BD84F71" w14:textId="77777777" w:rsidR="00533C91" w:rsidRDefault="0053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148F1" w14:textId="77777777" w:rsidR="00B3240C" w:rsidRDefault="00B32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AA6D" w14:textId="77777777" w:rsidR="0006197F" w:rsidRDefault="0006197F" w:rsidP="0006197F">
    <w:pPr>
      <w:pStyle w:val="Header"/>
      <w:spacing w:after="0" w:line="240" w:lineRule="auto"/>
      <w:rPr>
        <w:b/>
      </w:rPr>
    </w:pPr>
  </w:p>
  <w:p w14:paraId="34BD1B2C" w14:textId="75DB9B1F" w:rsidR="0006197F" w:rsidRPr="00683BDE" w:rsidRDefault="0006197F" w:rsidP="0006197F">
    <w:pPr>
      <w:pStyle w:val="Footer"/>
      <w:spacing w:after="0" w:line="240" w:lineRule="auto"/>
      <w:rPr>
        <w:rFonts w:ascii="Arial Narrow" w:hAnsi="Arial Narrow"/>
        <w:sz w:val="20"/>
        <w:szCs w:val="20"/>
      </w:rPr>
    </w:pPr>
    <w:r w:rsidRPr="00683BDE">
      <w:rPr>
        <w:rFonts w:ascii="Arial Narrow" w:hAnsi="Arial Narrow"/>
        <w:sz w:val="20"/>
        <w:szCs w:val="20"/>
      </w:rPr>
      <w:t>Cambridge University Press</w:t>
    </w:r>
    <w:r w:rsidRPr="00683BDE">
      <w:rPr>
        <w:rFonts w:ascii="Arial Narrow" w:hAnsi="Arial Narrow"/>
        <w:sz w:val="20"/>
        <w:szCs w:val="20"/>
      </w:rPr>
      <w:tab/>
    </w:r>
    <w:r w:rsidRPr="00DA56DD">
      <w:rPr>
        <w:rFonts w:ascii="Arial Narrow" w:hAnsi="Arial Narrow"/>
        <w:sz w:val="20"/>
        <w:szCs w:val="20"/>
      </w:rPr>
      <w:fldChar w:fldCharType="begin"/>
    </w:r>
    <w:r w:rsidRPr="00DA56DD">
      <w:rPr>
        <w:rFonts w:ascii="Arial Narrow" w:hAnsi="Arial Narrow"/>
        <w:sz w:val="20"/>
        <w:szCs w:val="20"/>
      </w:rPr>
      <w:instrText xml:space="preserve"> PAGE </w:instrText>
    </w:r>
    <w:r w:rsidRPr="00DA56DD">
      <w:rPr>
        <w:rFonts w:ascii="Arial Narrow" w:hAnsi="Arial Narrow"/>
        <w:sz w:val="20"/>
        <w:szCs w:val="20"/>
      </w:rPr>
      <w:fldChar w:fldCharType="separate"/>
    </w:r>
    <w:r w:rsidR="00BA3FC4">
      <w:rPr>
        <w:rFonts w:ascii="Arial Narrow" w:hAnsi="Arial Narrow"/>
        <w:noProof/>
        <w:sz w:val="20"/>
        <w:szCs w:val="20"/>
      </w:rPr>
      <w:t>3</w:t>
    </w:r>
    <w:r w:rsidRPr="00DA56DD">
      <w:rPr>
        <w:rFonts w:ascii="Arial Narrow" w:hAnsi="Arial Narrow"/>
        <w:sz w:val="20"/>
        <w:szCs w:val="20"/>
      </w:rPr>
      <w:fldChar w:fldCharType="end"/>
    </w:r>
    <w:r w:rsidRPr="00683BDE">
      <w:rPr>
        <w:rFonts w:ascii="Arial Narrow" w:hAnsi="Arial Narrow"/>
        <w:sz w:val="20"/>
        <w:szCs w:val="20"/>
      </w:rPr>
      <w:tab/>
      <w:t xml:space="preserve">© </w:t>
    </w:r>
    <w:r w:rsidR="00F25A50">
      <w:rPr>
        <w:rFonts w:ascii="Arial Narrow" w:hAnsi="Arial Narrow"/>
        <w:sz w:val="20"/>
        <w:szCs w:val="20"/>
      </w:rPr>
      <w:t xml:space="preserve">Hickey, Nader </w:t>
    </w:r>
    <w:r w:rsidR="0038143C">
      <w:rPr>
        <w:rFonts w:ascii="Arial Narrow" w:hAnsi="Arial Narrow"/>
        <w:sz w:val="20"/>
        <w:szCs w:val="20"/>
      </w:rPr>
      <w:t>&amp;</w:t>
    </w:r>
    <w:r w:rsidR="00F25A50">
      <w:rPr>
        <w:rFonts w:ascii="Arial Narrow" w:hAnsi="Arial Narrow"/>
        <w:sz w:val="20"/>
        <w:szCs w:val="20"/>
      </w:rPr>
      <w:t xml:space="preserve"> Williams</w:t>
    </w:r>
    <w:r w:rsidR="007E738F">
      <w:rPr>
        <w:rFonts w:ascii="Arial Narrow" w:hAnsi="Arial Narrow"/>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2F5FD" w14:textId="77777777" w:rsidR="00B3240C" w:rsidRDefault="00B32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7E160" w14:textId="77777777" w:rsidR="00533C91" w:rsidRDefault="00533C91">
      <w:r>
        <w:separator/>
      </w:r>
    </w:p>
  </w:footnote>
  <w:footnote w:type="continuationSeparator" w:id="0">
    <w:p w14:paraId="365130A0" w14:textId="77777777" w:rsidR="00533C91" w:rsidRDefault="00533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14294" w14:textId="77777777" w:rsidR="00C104DD" w:rsidRDefault="00533C91">
    <w:pPr>
      <w:pStyle w:val="Header"/>
    </w:pPr>
    <w:r>
      <w:rPr>
        <w:noProof/>
        <w:lang w:eastAsia="en-US"/>
      </w:rPr>
      <w:pict w14:anchorId="02382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8" type="#_x0000_t136" style="position:absolute;margin-left:0;margin-top:0;width:505.2pt;height:126.3pt;rotation:315;z-index:-251659264;mso-wrap-edited:f;mso-position-horizontal:center;mso-position-horizontal-relative:margin;mso-position-vertical:center;mso-position-vertical-relative:margin" wrapcoords="21119 3342 18523 3342 16055 3728 15671 2442 15414 3600 15382 6300 14357 3985 14004 3342 10383 3342 9934 7971 8140 3214 5544 3600 5287 2957 4999 3342 4903 3857 4358 8871 2948 4757 2403 3342 1570 2957 1281 3342 897 3600 672 4242 448 4885 320 6942 224 7457 1345 14014 1730 15685 833 12985 416 12085 192 12857 224 14400 320 14785 865 16971 897 17100 1570 17871 2211 17614 2820 16971 3813 17742 4102 17357 4198 16842 4390 14785 4839 13500 5512 13371 7082 17485 7210 17100 7915 17871 8011 17614 8011 14785 8364 15942 9325 18000 9582 17228 9742 15814 9870 16071 10864 17742 10896 17614 11120 17614 11152 17228 11184 15685 11440 16585 12242 18000 12466 17485 12498 12214 13844 11957 14870 15942 15767 18385 16055 17614 17754 17614 17882 17357 17914 16585 18042 16971 18779 17871 18940 17614 21055 17614 21311 17357 21311 15685 20254 11314 20927 11185 21119 10928 21087 9385 20254 5400 21183 5400 21215 5142 21247 3857 21119 3342" fillcolor="silver" stroked="f">
          <v:textpath style="font-family:&quot;Arial&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35565" w14:textId="0C737F2E" w:rsidR="003C55F7" w:rsidRDefault="00F022C9" w:rsidP="007E738F">
    <w:pPr>
      <w:pStyle w:val="Header"/>
      <w:pBdr>
        <w:bottom w:val="none" w:sz="0" w:space="0" w:color="auto"/>
      </w:pBdr>
      <w:spacing w:after="0" w:line="240" w:lineRule="auto"/>
      <w:ind w:hanging="1418"/>
      <w:rPr>
        <w:rFonts w:ascii="Arial Narrow" w:hAnsi="Arial Narrow" w:cs="Arial"/>
        <w:b/>
        <w:sz w:val="20"/>
        <w:szCs w:val="20"/>
      </w:rPr>
    </w:pPr>
    <w:r>
      <w:rPr>
        <w:rFonts w:ascii="Arial Narrow" w:hAnsi="Arial Narrow" w:cs="Arial"/>
        <w:b/>
        <w:noProof/>
        <w:sz w:val="20"/>
        <w:szCs w:val="20"/>
        <w:lang w:val="en-US" w:eastAsia="en-US"/>
      </w:rPr>
      <w:drawing>
        <wp:inline distT="0" distB="0" distL="0" distR="0" wp14:anchorId="400E1C1B" wp14:editId="226B922D">
          <wp:extent cx="7581900" cy="93510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Management-1&amp;2-4-Edition-v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900" cy="935101"/>
                  </a:xfrm>
                  <a:prstGeom prst="rect">
                    <a:avLst/>
                  </a:prstGeom>
                  <a:noFill/>
                  <a:ln>
                    <a:noFill/>
                  </a:ln>
                </pic:spPr>
              </pic:pic>
            </a:graphicData>
          </a:graphic>
        </wp:inline>
      </w:drawing>
    </w:r>
  </w:p>
  <w:p w14:paraId="5DFFFDD3" w14:textId="77777777" w:rsidR="003C55F7" w:rsidRDefault="003C55F7" w:rsidP="003C55F7">
    <w:pPr>
      <w:pStyle w:val="Header"/>
      <w:spacing w:after="0" w:line="240" w:lineRule="auto"/>
      <w:rPr>
        <w:rFonts w:ascii="Arial Narrow" w:hAnsi="Arial Narrow" w:cs="Arial"/>
        <w:b/>
        <w:sz w:val="20"/>
        <w:szCs w:val="20"/>
      </w:rPr>
    </w:pPr>
  </w:p>
  <w:p w14:paraId="40B9647D" w14:textId="4E1C8025" w:rsidR="0006197F" w:rsidRPr="006F1828" w:rsidRDefault="00B3240C" w:rsidP="0074078F">
    <w:pPr>
      <w:pStyle w:val="Header"/>
      <w:spacing w:after="0" w:line="240" w:lineRule="auto"/>
      <w:rPr>
        <w:rFonts w:ascii="Arial Narrow" w:hAnsi="Arial Narrow" w:cs="Arial"/>
        <w:b/>
        <w:sz w:val="20"/>
        <w:szCs w:val="20"/>
      </w:rPr>
    </w:pPr>
    <w:r>
      <w:rPr>
        <w:rFonts w:ascii="Arial Narrow" w:hAnsi="Arial Narrow" w:cs="Arial"/>
        <w:b/>
        <w:sz w:val="20"/>
        <w:szCs w:val="20"/>
      </w:rPr>
      <w:t>Chapter 11 Role of financial management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232E8" w14:textId="77777777" w:rsidR="00C104DD" w:rsidRDefault="00533C91">
    <w:pPr>
      <w:pStyle w:val="Header"/>
    </w:pPr>
    <w:r>
      <w:rPr>
        <w:noProof/>
        <w:lang w:eastAsia="en-US"/>
      </w:rPr>
      <w:pict w14:anchorId="78591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9" type="#_x0000_t136" style="position:absolute;margin-left:0;margin-top:0;width:505.2pt;height:126.3pt;rotation:315;z-index:-251658240;mso-wrap-edited:f;mso-position-horizontal:center;mso-position-horizontal-relative:margin;mso-position-vertical:center;mso-position-vertical-relative:margin" wrapcoords="21119 3342 18523 3342 16055 3728 15671 2442 15414 3600 15382 6300 14357 3985 14004 3342 10383 3342 9934 7971 8140 3214 5544 3600 5287 2957 4999 3342 4903 3857 4358 8871 2948 4757 2403 3342 1570 2957 1281 3342 897 3600 672 4242 448 4885 320 6942 224 7457 1345 14014 1730 15685 833 12985 416 12085 192 12857 224 14400 320 14785 865 16971 897 17100 1570 17871 2211 17614 2820 16971 3813 17742 4102 17357 4198 16842 4390 14785 4839 13500 5512 13371 7082 17485 7210 17100 7915 17871 8011 17614 8011 14785 8364 15942 9325 18000 9582 17228 9742 15814 9870 16071 10864 17742 10896 17614 11120 17614 11152 17228 11184 15685 11440 16585 12242 18000 12466 17485 12498 12214 13844 11957 14870 15942 15767 18385 16055 17614 17754 17614 17882 17357 17914 16585 18042 16971 18779 17871 18940 17614 21055 17614 21311 17357 21311 15685 20254 11314 20927 11185 21119 10928 21087 9385 20254 5400 21183 5400 21215 5142 21247 3857 21119 3342"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5E55C2"/>
    <w:multiLevelType w:val="hybridMultilevel"/>
    <w:tmpl w:val="6CA0C4D8"/>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279D1"/>
    <w:multiLevelType w:val="multilevel"/>
    <w:tmpl w:val="981AA572"/>
    <w:lvl w:ilvl="0">
      <w:start w:val="1"/>
      <w:numFmt w:val="lowerLetter"/>
      <w:lvlText w:val="%1"/>
      <w:lvlJc w:val="left"/>
      <w:pPr>
        <w:ind w:left="72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B7E544F"/>
    <w:multiLevelType w:val="hybridMultilevel"/>
    <w:tmpl w:val="8FDA2B2C"/>
    <w:lvl w:ilvl="0" w:tplc="9796CBF0">
      <w:start w:val="1"/>
      <w:numFmt w:val="decimal"/>
      <w:pStyle w:val="Numeric"/>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61E41"/>
    <w:multiLevelType w:val="hybridMultilevel"/>
    <w:tmpl w:val="B23C157C"/>
    <w:lvl w:ilvl="0" w:tplc="BB1244BE">
      <w:start w:val="1"/>
      <w:numFmt w:val="decimal"/>
      <w:lvlText w:val="%1"/>
      <w:lvlJc w:val="left"/>
      <w:pPr>
        <w:ind w:left="720" w:hanging="360"/>
      </w:pPr>
      <w:rPr>
        <w:rFonts w:hint="default"/>
        <w:b/>
      </w:rPr>
    </w:lvl>
    <w:lvl w:ilvl="1" w:tplc="9C46CA80">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64415"/>
    <w:multiLevelType w:val="hybridMultilevel"/>
    <w:tmpl w:val="5A246DF0"/>
    <w:lvl w:ilvl="0" w:tplc="9C46CA80">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1406CF"/>
    <w:multiLevelType w:val="hybridMultilevel"/>
    <w:tmpl w:val="6CA0C4D8"/>
    <w:lvl w:ilvl="0" w:tplc="0409000F">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A43227"/>
    <w:multiLevelType w:val="hybridMultilevel"/>
    <w:tmpl w:val="12F0C9B2"/>
    <w:lvl w:ilvl="0" w:tplc="4F781112">
      <w:start w:val="1"/>
      <w:numFmt w:val="upperLetter"/>
      <w:pStyle w:val="JSQabc"/>
      <w:lvlText w:val="%1"/>
      <w:lvlJc w:val="left"/>
      <w:pPr>
        <w:tabs>
          <w:tab w:val="num" w:pos="748"/>
        </w:tabs>
        <w:ind w:left="748" w:hanging="374"/>
      </w:pPr>
      <w:rPr>
        <w:rFonts w:ascii="Arial" w:hAnsi="Arial" w:cs="Times New Roman" w:hint="default"/>
        <w:b/>
        <w:i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A1A0D0B"/>
    <w:multiLevelType w:val="multilevel"/>
    <w:tmpl w:val="ECCC0B9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F1D517B"/>
    <w:multiLevelType w:val="multilevel"/>
    <w:tmpl w:val="06F8B6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8D41886"/>
    <w:multiLevelType w:val="hybridMultilevel"/>
    <w:tmpl w:val="05504A2E"/>
    <w:lvl w:ilvl="0" w:tplc="31D64C1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A815122"/>
    <w:multiLevelType w:val="multilevel"/>
    <w:tmpl w:val="A9467A76"/>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5AF24E68"/>
    <w:multiLevelType w:val="hybridMultilevel"/>
    <w:tmpl w:val="2D604B8C"/>
    <w:lvl w:ilvl="0" w:tplc="C284F2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C53757"/>
    <w:multiLevelType w:val="hybridMultilevel"/>
    <w:tmpl w:val="03C63E3E"/>
    <w:lvl w:ilvl="0" w:tplc="2BE8AAC2">
      <w:start w:val="1"/>
      <w:numFmt w:val="upperLetter"/>
      <w:pStyle w:val="Alpha"/>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17D3A84"/>
    <w:multiLevelType w:val="hybridMultilevel"/>
    <w:tmpl w:val="C2C6CB60"/>
    <w:lvl w:ilvl="0" w:tplc="96F84C52">
      <w:start w:val="1"/>
      <w:numFmt w:val="lowerLetter"/>
      <w:pStyle w:val="alpha0"/>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3DC4B5F"/>
    <w:multiLevelType w:val="hybridMultilevel"/>
    <w:tmpl w:val="F410CA74"/>
    <w:lvl w:ilvl="0" w:tplc="43EA656C">
      <w:start w:val="1"/>
      <w:numFmt w:val="decimal"/>
      <w:pStyle w:val="JSQ1"/>
      <w:lvlText w:val="%1"/>
      <w:lvlJc w:val="left"/>
      <w:pPr>
        <w:tabs>
          <w:tab w:val="num" w:pos="374"/>
        </w:tabs>
        <w:ind w:left="374" w:hanging="374"/>
      </w:pPr>
      <w:rPr>
        <w:rFonts w:ascii="Arial" w:hAnsi="Arial" w:cs="Times New Roman" w:hint="default"/>
        <w:b/>
        <w:i w:val="0"/>
        <w:sz w:val="22"/>
        <w:szCs w:val="22"/>
      </w:rPr>
    </w:lvl>
    <w:lvl w:ilvl="1" w:tplc="04090015">
      <w:start w:val="1"/>
      <w:numFmt w:val="upperLetter"/>
      <w:lvlText w:val="%2."/>
      <w:lvlJc w:val="left"/>
      <w:pPr>
        <w:tabs>
          <w:tab w:val="num" w:pos="1440"/>
        </w:tabs>
        <w:ind w:left="1440" w:hanging="360"/>
      </w:pPr>
      <w:rPr>
        <w:rFonts w:cs="Times New Roman" w:hint="default"/>
        <w:b/>
        <w:i w:val="0"/>
        <w:sz w:val="22"/>
        <w:szCs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A12008C"/>
    <w:multiLevelType w:val="hybridMultilevel"/>
    <w:tmpl w:val="35CC3512"/>
    <w:lvl w:ilvl="0" w:tplc="5B80D92C">
      <w:start w:val="1"/>
      <w:numFmt w:val="lowerLetter"/>
      <w:lvlText w:val="%1"/>
      <w:lvlJc w:val="left"/>
      <w:pPr>
        <w:ind w:left="720" w:hanging="266"/>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AFD28E9"/>
    <w:multiLevelType w:val="hybridMultilevel"/>
    <w:tmpl w:val="56B62036"/>
    <w:lvl w:ilvl="0" w:tplc="4222761A">
      <w:start w:val="1"/>
      <w:numFmt w:val="bullet"/>
      <w:pStyle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B6A6F4F"/>
    <w:multiLevelType w:val="hybridMultilevel"/>
    <w:tmpl w:val="F418C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C3308D2"/>
    <w:multiLevelType w:val="hybridMultilevel"/>
    <w:tmpl w:val="2CEA9882"/>
    <w:lvl w:ilvl="0" w:tplc="950422A8">
      <w:start w:val="1"/>
      <w:numFmt w:val="lowerLetter"/>
      <w:pStyle w:val="alpha1"/>
      <w:lvlText w:val="%1"/>
      <w:lvlJc w:val="left"/>
      <w:pPr>
        <w:tabs>
          <w:tab w:val="num" w:pos="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5"/>
  </w:num>
  <w:num w:numId="3">
    <w:abstractNumId w:val="3"/>
  </w:num>
  <w:num w:numId="4">
    <w:abstractNumId w:val="17"/>
  </w:num>
  <w:num w:numId="5">
    <w:abstractNumId w:val="13"/>
  </w:num>
  <w:num w:numId="6">
    <w:abstractNumId w:val="14"/>
  </w:num>
  <w:num w:numId="7">
    <w:abstractNumId w:val="19"/>
  </w:num>
  <w:num w:numId="8">
    <w:abstractNumId w:val="19"/>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4"/>
  </w:num>
  <w:num w:numId="21">
    <w:abstractNumId w:val="8"/>
  </w:num>
  <w:num w:numId="22">
    <w:abstractNumId w:val="0"/>
  </w:num>
  <w:num w:numId="23">
    <w:abstractNumId w:val="16"/>
  </w:num>
  <w:num w:numId="24">
    <w:abstractNumId w:val="11"/>
  </w:num>
  <w:num w:numId="25">
    <w:abstractNumId w:val="2"/>
  </w:num>
  <w:num w:numId="26">
    <w:abstractNumId w:val="9"/>
  </w:num>
  <w:num w:numId="27">
    <w:abstractNumId w:val="5"/>
  </w:num>
  <w:num w:numId="28">
    <w:abstractNumId w:val="18"/>
  </w:num>
  <w:num w:numId="29">
    <w:abstractNumId w:val="3"/>
  </w:num>
  <w:num w:numId="30">
    <w:abstractNumId w:val="3"/>
  </w:num>
  <w:num w:numId="31">
    <w:abstractNumId w:val="3"/>
  </w:num>
  <w:num w:numId="32">
    <w:abstractNumId w:val="6"/>
  </w:num>
  <w:num w:numId="33">
    <w:abstractNumId w:val="1"/>
  </w:num>
  <w:num w:numId="34">
    <w:abstractNumId w:val="12"/>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56B"/>
    <w:rsid w:val="00000D26"/>
    <w:rsid w:val="00046F66"/>
    <w:rsid w:val="0006197F"/>
    <w:rsid w:val="000620EB"/>
    <w:rsid w:val="000B723E"/>
    <w:rsid w:val="000C7B7A"/>
    <w:rsid w:val="000F3E13"/>
    <w:rsid w:val="001047D5"/>
    <w:rsid w:val="001246C2"/>
    <w:rsid w:val="00126900"/>
    <w:rsid w:val="001758E1"/>
    <w:rsid w:val="00181107"/>
    <w:rsid w:val="00193440"/>
    <w:rsid w:val="001B2567"/>
    <w:rsid w:val="00255B31"/>
    <w:rsid w:val="002678F0"/>
    <w:rsid w:val="00267E9A"/>
    <w:rsid w:val="002718F3"/>
    <w:rsid w:val="00272D97"/>
    <w:rsid w:val="00297012"/>
    <w:rsid w:val="0032472B"/>
    <w:rsid w:val="00343A44"/>
    <w:rsid w:val="0036256B"/>
    <w:rsid w:val="00364F17"/>
    <w:rsid w:val="0038143C"/>
    <w:rsid w:val="00386178"/>
    <w:rsid w:val="003A6DF8"/>
    <w:rsid w:val="003B11DD"/>
    <w:rsid w:val="003C334A"/>
    <w:rsid w:val="003C55F7"/>
    <w:rsid w:val="003E60A6"/>
    <w:rsid w:val="00425F3B"/>
    <w:rsid w:val="00434168"/>
    <w:rsid w:val="00445892"/>
    <w:rsid w:val="004D72FA"/>
    <w:rsid w:val="00530379"/>
    <w:rsid w:val="00533C91"/>
    <w:rsid w:val="005418F2"/>
    <w:rsid w:val="005D3D15"/>
    <w:rsid w:val="00622987"/>
    <w:rsid w:val="00624299"/>
    <w:rsid w:val="00636F57"/>
    <w:rsid w:val="00646A50"/>
    <w:rsid w:val="006A3358"/>
    <w:rsid w:val="00721837"/>
    <w:rsid w:val="0074078F"/>
    <w:rsid w:val="007E738F"/>
    <w:rsid w:val="008565BB"/>
    <w:rsid w:val="00870A3B"/>
    <w:rsid w:val="008A1C58"/>
    <w:rsid w:val="008B20B3"/>
    <w:rsid w:val="008C4CC3"/>
    <w:rsid w:val="008E3D31"/>
    <w:rsid w:val="008E5975"/>
    <w:rsid w:val="008F002A"/>
    <w:rsid w:val="008F3775"/>
    <w:rsid w:val="0093471B"/>
    <w:rsid w:val="00A543C1"/>
    <w:rsid w:val="00A92DDB"/>
    <w:rsid w:val="00AC360C"/>
    <w:rsid w:val="00B31745"/>
    <w:rsid w:val="00B3240C"/>
    <w:rsid w:val="00B41B36"/>
    <w:rsid w:val="00B45FA6"/>
    <w:rsid w:val="00B770AA"/>
    <w:rsid w:val="00BA3FC4"/>
    <w:rsid w:val="00BD2A66"/>
    <w:rsid w:val="00BF6410"/>
    <w:rsid w:val="00C104DD"/>
    <w:rsid w:val="00C2762A"/>
    <w:rsid w:val="00C851AA"/>
    <w:rsid w:val="00CA35AC"/>
    <w:rsid w:val="00D67EDB"/>
    <w:rsid w:val="00D80E84"/>
    <w:rsid w:val="00DA56DD"/>
    <w:rsid w:val="00DB05A1"/>
    <w:rsid w:val="00DC6CE0"/>
    <w:rsid w:val="00DD255C"/>
    <w:rsid w:val="00DF60C6"/>
    <w:rsid w:val="00E42CC3"/>
    <w:rsid w:val="00E721DF"/>
    <w:rsid w:val="00EB3975"/>
    <w:rsid w:val="00EB7B5F"/>
    <w:rsid w:val="00EF5491"/>
    <w:rsid w:val="00F022C9"/>
    <w:rsid w:val="00F25A50"/>
    <w:rsid w:val="00F63A75"/>
    <w:rsid w:val="00F63EE0"/>
    <w:rsid w:val="00FA4F3B"/>
    <w:rsid w:val="00FB7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529F585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29C"/>
    <w:pPr>
      <w:spacing w:after="200" w:line="276" w:lineRule="auto"/>
    </w:pPr>
    <w:rPr>
      <w:rFonts w:ascii="Calibri" w:eastAsia="Calibri" w:hAnsi="Calibri"/>
      <w:sz w:val="22"/>
      <w:szCs w:val="22"/>
      <w:lang w:val="en-AU"/>
    </w:rPr>
  </w:style>
  <w:style w:type="paragraph" w:styleId="Heading1">
    <w:name w:val="heading 1"/>
    <w:basedOn w:val="Normal"/>
    <w:next w:val="Normal"/>
    <w:link w:val="Heading1Char"/>
    <w:qFormat/>
    <w:rsid w:val="00536CCC"/>
    <w:pPr>
      <w:spacing w:after="240"/>
      <w:outlineLvl w:val="0"/>
    </w:pPr>
    <w:rPr>
      <w:rFonts w:ascii="Cambria" w:eastAsia="Times New Roman" w:hAnsi="Cambria"/>
      <w:b/>
      <w:bCs/>
      <w:kern w:val="32"/>
      <w:sz w:val="32"/>
      <w:szCs w:val="32"/>
      <w:lang w:eastAsia="x-none"/>
    </w:rPr>
  </w:style>
  <w:style w:type="paragraph" w:styleId="Heading2">
    <w:name w:val="heading 2"/>
    <w:basedOn w:val="Normal"/>
    <w:next w:val="Normal"/>
    <w:link w:val="Heading2Char"/>
    <w:qFormat/>
    <w:rsid w:val="00536CCC"/>
    <w:pPr>
      <w:spacing w:after="120"/>
      <w:outlineLvl w:val="1"/>
    </w:pPr>
    <w:rPr>
      <w:rFonts w:ascii="Cambria" w:eastAsia="Times New Roman" w:hAnsi="Cambria"/>
      <w:b/>
      <w:bCs/>
      <w:i/>
      <w:iCs/>
      <w:sz w:val="28"/>
      <w:szCs w:val="28"/>
      <w:lang w:eastAsia="x-none"/>
    </w:rPr>
  </w:style>
  <w:style w:type="paragraph" w:styleId="Heading3">
    <w:name w:val="heading 3"/>
    <w:basedOn w:val="Normal"/>
    <w:next w:val="Normal"/>
    <w:link w:val="Heading3Char"/>
    <w:qFormat/>
    <w:rsid w:val="00536CCC"/>
    <w:pPr>
      <w:keepNext/>
      <w:spacing w:before="240" w:after="60"/>
      <w:outlineLvl w:val="2"/>
    </w:pPr>
    <w:rPr>
      <w:rFonts w:ascii="Cambria" w:eastAsia="Times New Roman"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32598"/>
    <w:rPr>
      <w:rFonts w:ascii="Cambria" w:hAnsi="Cambria" w:cs="Times New Roman"/>
      <w:b/>
      <w:bCs/>
      <w:kern w:val="32"/>
      <w:sz w:val="32"/>
      <w:szCs w:val="32"/>
      <w:lang w:val="en-AU"/>
    </w:rPr>
  </w:style>
  <w:style w:type="character" w:customStyle="1" w:styleId="Heading2Char">
    <w:name w:val="Heading 2 Char"/>
    <w:link w:val="Heading2"/>
    <w:semiHidden/>
    <w:locked/>
    <w:rsid w:val="00A32598"/>
    <w:rPr>
      <w:rFonts w:ascii="Cambria" w:hAnsi="Cambria" w:cs="Times New Roman"/>
      <w:b/>
      <w:bCs/>
      <w:i/>
      <w:iCs/>
      <w:sz w:val="28"/>
      <w:szCs w:val="28"/>
      <w:lang w:val="en-AU"/>
    </w:rPr>
  </w:style>
  <w:style w:type="character" w:customStyle="1" w:styleId="Heading3Char">
    <w:name w:val="Heading 3 Char"/>
    <w:link w:val="Heading3"/>
    <w:semiHidden/>
    <w:locked/>
    <w:rsid w:val="00A32598"/>
    <w:rPr>
      <w:rFonts w:ascii="Cambria" w:hAnsi="Cambria" w:cs="Times New Roman"/>
      <w:b/>
      <w:bCs/>
      <w:sz w:val="26"/>
      <w:szCs w:val="26"/>
      <w:lang w:val="en-AU"/>
    </w:rPr>
  </w:style>
  <w:style w:type="table" w:styleId="TableGrid">
    <w:name w:val="Table Grid"/>
    <w:basedOn w:val="TableNormal"/>
    <w:rsid w:val="00536C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SQ1">
    <w:name w:val="JS_Q1"/>
    <w:rsid w:val="00536CCC"/>
    <w:pPr>
      <w:numPr>
        <w:numId w:val="2"/>
      </w:numPr>
      <w:spacing w:before="240" w:line="360" w:lineRule="auto"/>
    </w:pPr>
    <w:rPr>
      <w:rFonts w:ascii="Arial" w:hAnsi="Arial" w:cs="Arial"/>
      <w:sz w:val="22"/>
      <w:szCs w:val="24"/>
      <w:lang w:val="en-AU"/>
    </w:rPr>
  </w:style>
  <w:style w:type="paragraph" w:customStyle="1" w:styleId="JSQabc">
    <w:name w:val="JS_Qabc"/>
    <w:basedOn w:val="JSQ1"/>
    <w:rsid w:val="00536CCC"/>
    <w:pPr>
      <w:numPr>
        <w:numId w:val="1"/>
      </w:numPr>
      <w:spacing w:before="0"/>
    </w:pPr>
  </w:style>
  <w:style w:type="paragraph" w:customStyle="1" w:styleId="JSmarkvalue">
    <w:name w:val="JS_mark_value"/>
    <w:link w:val="JSmarkvalueChar"/>
    <w:rsid w:val="00536CCC"/>
    <w:pPr>
      <w:spacing w:line="360" w:lineRule="auto"/>
      <w:jc w:val="right"/>
    </w:pPr>
    <w:rPr>
      <w:rFonts w:ascii="Arial" w:hAnsi="Arial" w:cs="Arial"/>
      <w:sz w:val="22"/>
      <w:szCs w:val="22"/>
      <w:lang w:val="en-AU"/>
    </w:rPr>
  </w:style>
  <w:style w:type="paragraph" w:styleId="Header">
    <w:name w:val="header"/>
    <w:basedOn w:val="Normal"/>
    <w:link w:val="HeaderChar"/>
    <w:rsid w:val="00536CCC"/>
    <w:pPr>
      <w:pBdr>
        <w:bottom w:val="single" w:sz="4" w:space="1" w:color="auto"/>
      </w:pBdr>
      <w:tabs>
        <w:tab w:val="center" w:pos="4320"/>
        <w:tab w:val="right" w:pos="8640"/>
      </w:tabs>
    </w:pPr>
    <w:rPr>
      <w:rFonts w:ascii="Times New Roman" w:eastAsia="Times New Roman" w:hAnsi="Times New Roman"/>
      <w:sz w:val="24"/>
      <w:szCs w:val="24"/>
      <w:lang w:eastAsia="x-none"/>
    </w:rPr>
  </w:style>
  <w:style w:type="character" w:customStyle="1" w:styleId="HeaderChar">
    <w:name w:val="Header Char"/>
    <w:link w:val="Header"/>
    <w:semiHidden/>
    <w:locked/>
    <w:rsid w:val="00A32598"/>
    <w:rPr>
      <w:rFonts w:cs="Times New Roman"/>
      <w:sz w:val="24"/>
      <w:szCs w:val="24"/>
      <w:lang w:val="en-AU"/>
    </w:rPr>
  </w:style>
  <w:style w:type="paragraph" w:styleId="Footer">
    <w:name w:val="footer"/>
    <w:basedOn w:val="Normal"/>
    <w:link w:val="FooterChar"/>
    <w:rsid w:val="00536CCC"/>
    <w:pPr>
      <w:tabs>
        <w:tab w:val="center" w:pos="4320"/>
        <w:tab w:val="right" w:pos="8976"/>
      </w:tabs>
    </w:pPr>
    <w:rPr>
      <w:rFonts w:ascii="Times New Roman" w:eastAsia="Times New Roman" w:hAnsi="Times New Roman"/>
      <w:sz w:val="24"/>
      <w:szCs w:val="24"/>
      <w:lang w:eastAsia="x-none"/>
    </w:rPr>
  </w:style>
  <w:style w:type="character" w:customStyle="1" w:styleId="FooterChar">
    <w:name w:val="Footer Char"/>
    <w:link w:val="Footer"/>
    <w:semiHidden/>
    <w:locked/>
    <w:rsid w:val="00A32598"/>
    <w:rPr>
      <w:rFonts w:cs="Times New Roman"/>
      <w:sz w:val="24"/>
      <w:szCs w:val="24"/>
      <w:lang w:val="en-AU"/>
    </w:rPr>
  </w:style>
  <w:style w:type="paragraph" w:customStyle="1" w:styleId="JStable">
    <w:name w:val="JS_table"/>
    <w:rsid w:val="00536CCC"/>
    <w:pPr>
      <w:spacing w:before="40" w:after="40"/>
    </w:pPr>
    <w:rPr>
      <w:rFonts w:ascii="Arial" w:hAnsi="Arial" w:cs="Arial"/>
      <w:sz w:val="22"/>
      <w:szCs w:val="22"/>
      <w:lang w:val="en-AU"/>
    </w:rPr>
  </w:style>
  <w:style w:type="character" w:customStyle="1" w:styleId="JSmarkvalueChar">
    <w:name w:val="JS_mark_value Char"/>
    <w:link w:val="JSmarkvalue"/>
    <w:locked/>
    <w:rsid w:val="00536CCC"/>
    <w:rPr>
      <w:rFonts w:ascii="Arial" w:hAnsi="Arial" w:cs="Arial"/>
      <w:sz w:val="22"/>
      <w:szCs w:val="22"/>
      <w:lang w:val="en-AU" w:eastAsia="en-US" w:bidi="ar-SA"/>
    </w:rPr>
  </w:style>
  <w:style w:type="paragraph" w:customStyle="1" w:styleId="JSQlines">
    <w:name w:val="JS_Q_lines"/>
    <w:rsid w:val="00536CCC"/>
    <w:pPr>
      <w:tabs>
        <w:tab w:val="right" w:pos="8958"/>
      </w:tabs>
      <w:spacing w:line="360" w:lineRule="auto"/>
      <w:ind w:left="374"/>
    </w:pPr>
    <w:rPr>
      <w:rFonts w:ascii="Arial" w:hAnsi="Arial" w:cs="Arial"/>
      <w:sz w:val="22"/>
      <w:szCs w:val="16"/>
      <w:u w:val="single"/>
      <w:lang w:val="en-AU"/>
    </w:rPr>
  </w:style>
  <w:style w:type="paragraph" w:customStyle="1" w:styleId="JStablehead">
    <w:name w:val="JS_table_head"/>
    <w:basedOn w:val="JStable"/>
    <w:rsid w:val="00536CCC"/>
    <w:pPr>
      <w:jc w:val="center"/>
    </w:pPr>
    <w:rPr>
      <w:b/>
    </w:rPr>
  </w:style>
  <w:style w:type="paragraph" w:customStyle="1" w:styleId="JSsourcearticle">
    <w:name w:val="JS_source_article"/>
    <w:rsid w:val="00536CCC"/>
    <w:pPr>
      <w:spacing w:after="120"/>
      <w:ind w:left="374"/>
    </w:pPr>
    <w:rPr>
      <w:sz w:val="24"/>
      <w:szCs w:val="24"/>
      <w:lang w:val="en-AU"/>
    </w:rPr>
  </w:style>
  <w:style w:type="paragraph" w:customStyle="1" w:styleId="JSsourcearticlehead">
    <w:name w:val="JS_source_article_head"/>
    <w:basedOn w:val="JSsourcearticle"/>
    <w:next w:val="JSsourcearticle"/>
    <w:rsid w:val="00536CCC"/>
    <w:rPr>
      <w:sz w:val="28"/>
      <w:szCs w:val="28"/>
    </w:rPr>
  </w:style>
  <w:style w:type="paragraph" w:customStyle="1" w:styleId="JSSource">
    <w:name w:val="JS_Source"/>
    <w:rsid w:val="00536CCC"/>
    <w:pPr>
      <w:spacing w:before="120" w:after="240" w:line="360" w:lineRule="auto"/>
    </w:pPr>
    <w:rPr>
      <w:rFonts w:ascii="Arial Narrow" w:hAnsi="Arial Narrow"/>
      <w:lang w:val="en-AU"/>
    </w:rPr>
  </w:style>
  <w:style w:type="paragraph" w:customStyle="1" w:styleId="JSbody">
    <w:name w:val="JS_body"/>
    <w:basedOn w:val="JSmarkvalue"/>
    <w:rsid w:val="00536CCC"/>
    <w:pPr>
      <w:spacing w:after="240"/>
      <w:jc w:val="left"/>
    </w:pPr>
  </w:style>
  <w:style w:type="paragraph" w:customStyle="1" w:styleId="JSHead1">
    <w:name w:val="JS_Head 1"/>
    <w:next w:val="JSbody"/>
    <w:rsid w:val="00536CCC"/>
    <w:pPr>
      <w:spacing w:after="240"/>
    </w:pPr>
    <w:rPr>
      <w:rFonts w:ascii="Arial" w:hAnsi="Arial" w:cs="Arial"/>
      <w:b/>
      <w:sz w:val="32"/>
      <w:szCs w:val="32"/>
      <w:lang w:val="en-AU"/>
    </w:rPr>
  </w:style>
  <w:style w:type="paragraph" w:customStyle="1" w:styleId="JSHead2">
    <w:name w:val="JS_Head 2"/>
    <w:basedOn w:val="JSHead1"/>
    <w:rsid w:val="00536CCC"/>
    <w:pPr>
      <w:spacing w:before="240" w:after="120"/>
    </w:pPr>
    <w:rPr>
      <w:sz w:val="28"/>
    </w:rPr>
  </w:style>
  <w:style w:type="paragraph" w:customStyle="1" w:styleId="JSansMC">
    <w:name w:val="JS_ans_MC"/>
    <w:basedOn w:val="JSbody"/>
    <w:rsid w:val="00536CCC"/>
    <w:pPr>
      <w:tabs>
        <w:tab w:val="left" w:pos="374"/>
      </w:tabs>
      <w:spacing w:after="0"/>
    </w:pPr>
  </w:style>
  <w:style w:type="paragraph" w:customStyle="1" w:styleId="JSansSA1a">
    <w:name w:val="JS_ans_SA_1a"/>
    <w:basedOn w:val="JSbody"/>
    <w:rsid w:val="00536CCC"/>
    <w:pPr>
      <w:tabs>
        <w:tab w:val="left" w:pos="374"/>
      </w:tabs>
      <w:spacing w:after="0"/>
      <w:ind w:left="748" w:hanging="748"/>
    </w:pPr>
  </w:style>
  <w:style w:type="paragraph" w:customStyle="1" w:styleId="JSansSAb">
    <w:name w:val="JS_ans_SA_b"/>
    <w:basedOn w:val="JSansSA1a"/>
    <w:rsid w:val="00536CCC"/>
    <w:pPr>
      <w:tabs>
        <w:tab w:val="clear" w:pos="374"/>
      </w:tabs>
      <w:ind w:hanging="374"/>
    </w:pPr>
  </w:style>
  <w:style w:type="paragraph" w:customStyle="1" w:styleId="JSansSa1">
    <w:name w:val="JS_ans_Sa_1"/>
    <w:basedOn w:val="JSansSA1a"/>
    <w:rsid w:val="00536CCC"/>
    <w:pPr>
      <w:ind w:left="374" w:hanging="374"/>
    </w:pPr>
  </w:style>
  <w:style w:type="paragraph" w:customStyle="1" w:styleId="JS2ndQabc">
    <w:name w:val="JS_2ndQabc"/>
    <w:basedOn w:val="JSQabc"/>
    <w:rsid w:val="00536CCC"/>
    <w:pPr>
      <w:numPr>
        <w:numId w:val="0"/>
      </w:numPr>
      <w:ind w:left="714" w:hanging="357"/>
    </w:pPr>
  </w:style>
  <w:style w:type="paragraph" w:customStyle="1" w:styleId="JSQABCcap">
    <w:name w:val="JS_QABC (cap)"/>
    <w:basedOn w:val="JSQabc"/>
    <w:rsid w:val="00536CCC"/>
  </w:style>
  <w:style w:type="paragraph" w:customStyle="1" w:styleId="JS2ndQ1">
    <w:name w:val="JS_2ndQ1"/>
    <w:basedOn w:val="JSQ1"/>
    <w:rsid w:val="00536CCC"/>
    <w:pPr>
      <w:numPr>
        <w:numId w:val="0"/>
      </w:numPr>
      <w:ind w:left="357" w:hanging="357"/>
    </w:pPr>
  </w:style>
  <w:style w:type="paragraph" w:customStyle="1" w:styleId="JSbody1">
    <w:name w:val="JS_body_1"/>
    <w:basedOn w:val="JSbody"/>
    <w:rsid w:val="00536CCC"/>
    <w:pPr>
      <w:spacing w:before="240"/>
    </w:pPr>
  </w:style>
  <w:style w:type="character" w:styleId="Hyperlink">
    <w:name w:val="Hyperlink"/>
    <w:rsid w:val="00455E6D"/>
    <w:rPr>
      <w:color w:val="0000FF"/>
      <w:u w:val="single"/>
    </w:rPr>
  </w:style>
  <w:style w:type="paragraph" w:customStyle="1" w:styleId="MediumGrid1-Accent21">
    <w:name w:val="Medium Grid 1 - Accent 21"/>
    <w:basedOn w:val="Normal"/>
    <w:uiPriority w:val="34"/>
    <w:qFormat/>
    <w:rsid w:val="000571B9"/>
    <w:pPr>
      <w:ind w:left="720"/>
      <w:contextualSpacing/>
    </w:pPr>
    <w:rPr>
      <w:rFonts w:eastAsia="Times New Roman"/>
      <w:lang w:eastAsia="zh-CN"/>
    </w:rPr>
  </w:style>
  <w:style w:type="paragraph" w:styleId="BalloonText">
    <w:name w:val="Balloon Text"/>
    <w:basedOn w:val="Normal"/>
    <w:link w:val="BalloonTextChar"/>
    <w:rsid w:val="009F71A4"/>
    <w:pPr>
      <w:spacing w:after="0" w:line="240" w:lineRule="auto"/>
    </w:pPr>
    <w:rPr>
      <w:rFonts w:ascii="Tahoma" w:hAnsi="Tahoma"/>
      <w:sz w:val="16"/>
      <w:szCs w:val="16"/>
      <w:lang w:val="x-none"/>
    </w:rPr>
  </w:style>
  <w:style w:type="character" w:customStyle="1" w:styleId="BalloonTextChar">
    <w:name w:val="Balloon Text Char"/>
    <w:link w:val="BalloonText"/>
    <w:rsid w:val="009F71A4"/>
    <w:rPr>
      <w:rFonts w:ascii="Tahoma" w:eastAsia="Calibri" w:hAnsi="Tahoma" w:cs="Tahoma"/>
      <w:sz w:val="16"/>
      <w:szCs w:val="16"/>
      <w:lang w:eastAsia="en-US"/>
    </w:rPr>
  </w:style>
  <w:style w:type="paragraph" w:customStyle="1" w:styleId="Numeric">
    <w:name w:val="Numeric"/>
    <w:basedOn w:val="Normal"/>
    <w:qFormat/>
    <w:rsid w:val="00D50942"/>
    <w:pPr>
      <w:numPr>
        <w:numId w:val="3"/>
      </w:numPr>
      <w:spacing w:after="0" w:line="360" w:lineRule="auto"/>
    </w:pPr>
    <w:rPr>
      <w:rFonts w:ascii="Arial" w:eastAsia="Times New Roman" w:hAnsi="Arial"/>
      <w:szCs w:val="19"/>
      <w:lang w:val="en-US"/>
    </w:rPr>
  </w:style>
  <w:style w:type="paragraph" w:customStyle="1" w:styleId="Bullet">
    <w:name w:val="Bullet"/>
    <w:basedOn w:val="Numeric"/>
    <w:qFormat/>
    <w:rsid w:val="00050058"/>
    <w:pPr>
      <w:numPr>
        <w:numId w:val="4"/>
      </w:numPr>
      <w:ind w:left="720"/>
    </w:pPr>
  </w:style>
  <w:style w:type="paragraph" w:customStyle="1" w:styleId="TableBullet">
    <w:name w:val="Table_Bullet"/>
    <w:basedOn w:val="Bullet"/>
    <w:qFormat/>
    <w:rsid w:val="00C3481C"/>
  </w:style>
  <w:style w:type="paragraph" w:customStyle="1" w:styleId="Footnote">
    <w:name w:val="Footnote"/>
    <w:basedOn w:val="Normal"/>
    <w:qFormat/>
    <w:rsid w:val="00521C86"/>
    <w:pPr>
      <w:widowControl w:val="0"/>
      <w:autoSpaceDE w:val="0"/>
      <w:autoSpaceDN w:val="0"/>
      <w:adjustRightInd w:val="0"/>
      <w:spacing w:after="0" w:line="360" w:lineRule="auto"/>
    </w:pPr>
    <w:rPr>
      <w:rFonts w:ascii="Arial" w:eastAsia="Times New Roman" w:hAnsi="Arial"/>
      <w:szCs w:val="20"/>
      <w:lang w:val="en-US"/>
    </w:rPr>
  </w:style>
  <w:style w:type="paragraph" w:customStyle="1" w:styleId="Alpha">
    <w:name w:val="Alpha"/>
    <w:basedOn w:val="Numeric"/>
    <w:qFormat/>
    <w:rsid w:val="0001664F"/>
    <w:pPr>
      <w:numPr>
        <w:numId w:val="5"/>
      </w:numPr>
    </w:pPr>
  </w:style>
  <w:style w:type="paragraph" w:customStyle="1" w:styleId="alpha0">
    <w:name w:val="alpha"/>
    <w:basedOn w:val="Alpha"/>
    <w:qFormat/>
    <w:rsid w:val="009F012B"/>
    <w:pPr>
      <w:numPr>
        <w:numId w:val="6"/>
      </w:numPr>
      <w:ind w:left="1080"/>
    </w:pPr>
  </w:style>
  <w:style w:type="paragraph" w:styleId="ListParagraph">
    <w:name w:val="List Paragraph"/>
    <w:basedOn w:val="Normal"/>
    <w:qFormat/>
    <w:rsid w:val="00134D02"/>
    <w:pPr>
      <w:ind w:left="720"/>
    </w:pPr>
  </w:style>
  <w:style w:type="paragraph" w:customStyle="1" w:styleId="alpha1">
    <w:name w:val="alpha1"/>
    <w:rsid w:val="00277F0F"/>
    <w:pPr>
      <w:numPr>
        <w:numId w:val="7"/>
      </w:numPr>
      <w:spacing w:line="360" w:lineRule="auto"/>
    </w:pPr>
    <w:rPr>
      <w:rFonts w:ascii="Arial" w:hAnsi="Arial"/>
      <w:sz w:val="22"/>
      <w:szCs w:val="19"/>
    </w:rPr>
  </w:style>
  <w:style w:type="paragraph" w:customStyle="1" w:styleId="paragraph">
    <w:name w:val="paragraph"/>
    <w:rsid w:val="000F35D7"/>
    <w:pPr>
      <w:spacing w:line="360" w:lineRule="auto"/>
      <w:ind w:left="360"/>
    </w:pPr>
    <w:rPr>
      <w:rFonts w:ascii="Arial" w:hAnsi="Arial"/>
      <w:sz w:val="22"/>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D989E-4BA9-4A84-8978-42AB40AA2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Year 7 &amp; 8 Teacher CD</vt:lpstr>
    </vt:vector>
  </TitlesOfParts>
  <Company>Cambridge University Press</Company>
  <LinksUpToDate>false</LinksUpToDate>
  <CharactersWithSpaces>2114</CharactersWithSpaces>
  <SharedDoc>false</SharedDoc>
  <HLinks>
    <vt:vector size="6" baseType="variant">
      <vt:variant>
        <vt:i4>327711</vt:i4>
      </vt:variant>
      <vt:variant>
        <vt:i4>2784</vt:i4>
      </vt:variant>
      <vt:variant>
        <vt:i4>1025</vt:i4>
      </vt:variant>
      <vt:variant>
        <vt:i4>1</vt:i4>
      </vt:variant>
      <vt:variant>
        <vt:lpwstr>Business-Management-1&amp;2-4-Edition-v1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7 &amp; 8 Teacher CD</dc:title>
  <dc:subject/>
  <dc:creator>dcorbett</dc:creator>
  <cp:keywords/>
  <cp:lastModifiedBy>Rajendra</cp:lastModifiedBy>
  <cp:revision>54</cp:revision>
  <cp:lastPrinted>2007-03-14T05:46:00Z</cp:lastPrinted>
  <dcterms:created xsi:type="dcterms:W3CDTF">2017-05-25T00:50:00Z</dcterms:created>
  <dcterms:modified xsi:type="dcterms:W3CDTF">2017-06-06T10:18:00Z</dcterms:modified>
</cp:coreProperties>
</file>