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685E" w14:textId="77777777" w:rsidR="0006197F" w:rsidRDefault="00E375E1" w:rsidP="002B68AD">
      <w:pPr>
        <w:spacing w:after="120" w:line="360" w:lineRule="auto"/>
        <w:rPr>
          <w:rFonts w:ascii="Arial" w:hAnsi="Arial" w:cs="Arial"/>
          <w:b/>
          <w:sz w:val="28"/>
          <w:szCs w:val="28"/>
        </w:rPr>
      </w:pPr>
      <w:r>
        <w:rPr>
          <w:rFonts w:ascii="Arial" w:hAnsi="Arial" w:cs="Arial"/>
          <w:b/>
          <w:sz w:val="28"/>
          <w:szCs w:val="28"/>
        </w:rPr>
        <w:t>Focus question</w:t>
      </w:r>
      <w:r w:rsidR="004534E5">
        <w:rPr>
          <w:rFonts w:ascii="Arial" w:hAnsi="Arial" w:cs="Arial"/>
          <w:b/>
          <w:sz w:val="28"/>
          <w:szCs w:val="28"/>
        </w:rPr>
        <w:t xml:space="preserve"> 1</w:t>
      </w:r>
      <w:r w:rsidR="00D32935">
        <w:rPr>
          <w:rFonts w:ascii="Arial" w:hAnsi="Arial" w:cs="Arial"/>
          <w:b/>
          <w:sz w:val="28"/>
          <w:szCs w:val="28"/>
        </w:rPr>
        <w:t>2</w:t>
      </w:r>
      <w:r w:rsidR="004534E5">
        <w:rPr>
          <w:rFonts w:ascii="Arial" w:hAnsi="Arial" w:cs="Arial"/>
          <w:b/>
          <w:sz w:val="28"/>
          <w:szCs w:val="28"/>
        </w:rPr>
        <w:t>.</w:t>
      </w:r>
      <w:r w:rsidR="00A965F0">
        <w:rPr>
          <w:rFonts w:ascii="Arial" w:hAnsi="Arial" w:cs="Arial"/>
          <w:b/>
          <w:sz w:val="28"/>
          <w:szCs w:val="28"/>
        </w:rPr>
        <w:t>1</w:t>
      </w:r>
      <w:r w:rsidR="00D32935">
        <w:rPr>
          <w:rFonts w:ascii="Arial" w:hAnsi="Arial" w:cs="Arial"/>
          <w:b/>
          <w:sz w:val="28"/>
          <w:szCs w:val="28"/>
        </w:rPr>
        <w:t>0</w:t>
      </w:r>
    </w:p>
    <w:p w14:paraId="3B3F1D7B" w14:textId="77777777" w:rsidR="002B68AD" w:rsidRPr="002B68AD" w:rsidRDefault="002B68AD" w:rsidP="002B68AD">
      <w:pPr>
        <w:spacing w:after="0" w:line="360" w:lineRule="auto"/>
        <w:rPr>
          <w:rFonts w:ascii="Arial" w:hAnsi="Arial" w:cs="Arial"/>
          <w:i/>
          <w:lang w:val="en-US"/>
        </w:rPr>
      </w:pPr>
      <w:r w:rsidRPr="002B68AD">
        <w:rPr>
          <w:rFonts w:ascii="Arial" w:hAnsi="Arial" w:cs="Arial"/>
          <w:i/>
          <w:lang w:val="en-US"/>
        </w:rPr>
        <w:t>PROFESSOR CLARK: I used these methods which I told</w:t>
      </w:r>
    </w:p>
    <w:p w14:paraId="2FCAD915" w14:textId="1F0FC325" w:rsidR="002B68AD" w:rsidRPr="002B68AD" w:rsidRDefault="002B68AD" w:rsidP="002B68AD">
      <w:pPr>
        <w:spacing w:after="0" w:line="360" w:lineRule="auto"/>
        <w:rPr>
          <w:rFonts w:ascii="Arial" w:hAnsi="Arial" w:cs="Arial"/>
          <w:i/>
          <w:lang w:val="en-US"/>
        </w:rPr>
      </w:pPr>
      <w:r w:rsidRPr="002B68AD">
        <w:rPr>
          <w:rFonts w:ascii="Arial" w:hAnsi="Arial" w:cs="Arial"/>
          <w:i/>
          <w:lang w:val="en-US"/>
        </w:rPr>
        <w:t>you about – the Negro and White dolls – which were identical in every respect save skin color. I presented these dolls to them and I asked them the following questions in the following order: ‘Show me the doll that you like best or that you’d like to play with,’ ‘Show me the doll that is the “nice” doll,’ ‘Show me the doll that looks “bad”,’ and then the following questions also: ‘Give me the doll that looks like a white child,’ ‘Give me the doll that looks like a colored child,’ ‘Give me the doll that looks like you.’</w:t>
      </w:r>
    </w:p>
    <w:p w14:paraId="13F6C004" w14:textId="77777777" w:rsidR="002B68AD" w:rsidRPr="002B68AD" w:rsidRDefault="002B68AD" w:rsidP="002B68AD">
      <w:pPr>
        <w:spacing w:after="0" w:line="360" w:lineRule="auto"/>
        <w:rPr>
          <w:rFonts w:ascii="Arial" w:hAnsi="Arial" w:cs="Arial"/>
          <w:i/>
          <w:lang w:val="en-US"/>
        </w:rPr>
      </w:pPr>
      <w:r w:rsidRPr="002B68AD">
        <w:rPr>
          <w:rFonts w:ascii="Arial" w:hAnsi="Arial" w:cs="Arial"/>
          <w:i/>
          <w:lang w:val="en-US"/>
        </w:rPr>
        <w:t>JUDGE: ‘Like you?’</w:t>
      </w:r>
    </w:p>
    <w:p w14:paraId="6A4808E7" w14:textId="60974295" w:rsidR="002B68AD" w:rsidRPr="002B68AD" w:rsidRDefault="002B68AD" w:rsidP="002B68AD">
      <w:pPr>
        <w:spacing w:after="0" w:line="360" w:lineRule="auto"/>
        <w:rPr>
          <w:rFonts w:ascii="Arial" w:hAnsi="Arial" w:cs="Arial"/>
          <w:i/>
          <w:lang w:val="en-US"/>
        </w:rPr>
      </w:pPr>
      <w:r w:rsidRPr="002B68AD">
        <w:rPr>
          <w:rFonts w:ascii="Arial" w:hAnsi="Arial" w:cs="Arial"/>
          <w:i/>
          <w:lang w:val="en-US"/>
        </w:rPr>
        <w:t>PROFESSOR CLARK: ‘Like you.’ I wanted to get the child’s free expression of his opinions and feelings before I had him identified with one of these two dolls. I found that of the children between the ages of six and nine whom I tested, which were a total of sixteen in number, that ten of those children chose the white doll as their preference; the doll which they liked best. Ten of them also considered the white doll a ‘Nice’ doll. And, I think you have to keep in mind that these two dolls are absolutely identical in every respect except skin color. Eleven of these sixteen children chose the brown doll as the doll which looked ‘bad.’ This is consistent with previous results which we have obtained testing over three hundred children, and we interpret it to mean that the Negro child accepts as early as six, seven or eight the negative stereotypes about his own group . . . The conclusion which I was forced to reach was that these children in Clarendon County, like other human beings who are subjected to an obviously inferior status in the society in which they live, have been definitely harmed in the development of their personalities; that the signs of instability in their personalities are clear.</w:t>
      </w:r>
    </w:p>
    <w:p w14:paraId="45B97745" w14:textId="408159CD" w:rsidR="002B68AD" w:rsidRPr="002B68AD" w:rsidRDefault="002B68AD" w:rsidP="002B68AD">
      <w:pPr>
        <w:spacing w:after="0" w:line="360" w:lineRule="auto"/>
        <w:jc w:val="right"/>
        <w:rPr>
          <w:rFonts w:ascii="Arial" w:hAnsi="Arial" w:cs="Arial"/>
          <w:sz w:val="20"/>
        </w:rPr>
      </w:pPr>
      <w:r w:rsidRPr="002B68AD">
        <w:rPr>
          <w:rFonts w:ascii="Arial" w:hAnsi="Arial" w:cs="Arial"/>
          <w:sz w:val="20"/>
          <w:lang w:val="en-US"/>
        </w:rPr>
        <w:t>Source: Published in G. Beggs, ‘Novel Expert Evidence In Federal Civil Rights Litigation’, The American University Law</w:t>
      </w:r>
      <w:r>
        <w:rPr>
          <w:rFonts w:ascii="Arial" w:hAnsi="Arial" w:cs="Arial"/>
          <w:sz w:val="20"/>
          <w:lang w:val="en-US"/>
        </w:rPr>
        <w:t xml:space="preserve"> </w:t>
      </w:r>
      <w:r w:rsidRPr="002B68AD">
        <w:rPr>
          <w:rFonts w:ascii="Arial" w:hAnsi="Arial" w:cs="Arial"/>
          <w:sz w:val="20"/>
          <w:lang w:val="en-US"/>
        </w:rPr>
        <w:t>Review, issue 45, 1995.</w:t>
      </w:r>
    </w:p>
    <w:p w14:paraId="77216AEE" w14:textId="77777777" w:rsidR="002B68AD" w:rsidRPr="002B68AD" w:rsidRDefault="002B68AD" w:rsidP="00B47079">
      <w:pPr>
        <w:spacing w:after="0" w:line="360" w:lineRule="auto"/>
        <w:rPr>
          <w:rFonts w:ascii="Arial" w:hAnsi="Arial" w:cs="Arial"/>
          <w:b/>
          <w:szCs w:val="28"/>
        </w:rPr>
      </w:pPr>
    </w:p>
    <w:p w14:paraId="1E9EBFC8" w14:textId="77777777" w:rsidR="000572B3" w:rsidRDefault="000572B3" w:rsidP="002B68AD">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0572B3">
        <w:rPr>
          <w:rFonts w:ascii="Arial" w:hAnsi="Arial" w:cs="Arial"/>
          <w:color w:val="211D1E"/>
        </w:rPr>
        <w:t>In the extract above, what were Professor Clark’s main questions?</w:t>
      </w:r>
    </w:p>
    <w:p w14:paraId="4B302922" w14:textId="77777777" w:rsidR="009529E1" w:rsidRPr="0038437B" w:rsidRDefault="009529E1" w:rsidP="00B47079">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1A6D027" w14:textId="77777777" w:rsidR="009529E1" w:rsidRDefault="009529E1" w:rsidP="00B47079">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CF0EE1D" w14:textId="77777777" w:rsidR="002B68AD" w:rsidRPr="0038437B" w:rsidRDefault="002B68AD" w:rsidP="002B68AD">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41EBCEF6" w14:textId="77777777" w:rsidR="002B68AD" w:rsidRDefault="002B68AD" w:rsidP="002B68AD">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478C10A1" w14:textId="77777777" w:rsidR="000572B3" w:rsidRDefault="000572B3" w:rsidP="002B68AD">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0572B3">
        <w:rPr>
          <w:rFonts w:ascii="Arial" w:hAnsi="Arial" w:cs="Arial"/>
          <w:color w:val="211D1E"/>
        </w:rPr>
        <w:lastRenderedPageBreak/>
        <w:t>What were the results?</w:t>
      </w:r>
    </w:p>
    <w:p w14:paraId="6366CD9F" w14:textId="77777777" w:rsidR="009529E1" w:rsidRPr="0038437B" w:rsidRDefault="009529E1" w:rsidP="00B47079">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0E6F9A19" w14:textId="77777777" w:rsidR="002B68AD" w:rsidRPr="0038437B" w:rsidRDefault="009529E1" w:rsidP="002B68AD">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p>
    <w:p w14:paraId="6A7765AE" w14:textId="77777777" w:rsidR="002B68AD" w:rsidRDefault="002B68AD" w:rsidP="002B68AD">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F072DE6" w14:textId="77777777" w:rsidR="002B68AD" w:rsidRPr="0038437B" w:rsidRDefault="002B68AD" w:rsidP="00B47079">
      <w:pPr>
        <w:pStyle w:val="Numeric"/>
        <w:numPr>
          <w:ilvl w:val="0"/>
          <w:numId w:val="0"/>
        </w:numPr>
        <w:ind w:left="720"/>
        <w:rPr>
          <w:rFonts w:cs="Arial"/>
          <w:color w:val="C0C0C0"/>
          <w:szCs w:val="22"/>
          <w:u w:val="single"/>
        </w:rPr>
      </w:pPr>
    </w:p>
    <w:p w14:paraId="51AFA004" w14:textId="77777777" w:rsidR="000572B3" w:rsidRPr="000572B3" w:rsidRDefault="000572B3" w:rsidP="002B68AD">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0572B3">
        <w:rPr>
          <w:rFonts w:ascii="Arial" w:hAnsi="Arial" w:cs="Arial"/>
          <w:color w:val="211D1E"/>
        </w:rPr>
        <w:t>What were his main conclusions?</w:t>
      </w:r>
    </w:p>
    <w:p w14:paraId="599A983C" w14:textId="77777777" w:rsidR="009529E1" w:rsidRPr="0038437B" w:rsidRDefault="009529E1" w:rsidP="00B47079">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0184B1AF" w14:textId="77777777" w:rsidR="002B68AD" w:rsidRPr="0038437B" w:rsidRDefault="009529E1" w:rsidP="002B68AD">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r w:rsidR="002B68AD" w:rsidRPr="0038437B">
        <w:rPr>
          <w:rFonts w:cs="Arial"/>
          <w:color w:val="C0C0C0"/>
          <w:szCs w:val="22"/>
          <w:u w:val="single"/>
        </w:rPr>
        <w:tab/>
      </w:r>
    </w:p>
    <w:p w14:paraId="5AA14883" w14:textId="77777777" w:rsidR="002B68AD" w:rsidRDefault="002B68AD" w:rsidP="002B68AD">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ACF2D63" w14:textId="77777777" w:rsidR="009529E1" w:rsidRPr="0038437B" w:rsidRDefault="009529E1" w:rsidP="00B47079">
      <w:pPr>
        <w:pStyle w:val="Numeric"/>
        <w:numPr>
          <w:ilvl w:val="0"/>
          <w:numId w:val="0"/>
        </w:numPr>
        <w:ind w:left="720"/>
        <w:rPr>
          <w:rFonts w:cs="Arial"/>
          <w:color w:val="C0C0C0"/>
          <w:szCs w:val="22"/>
          <w:u w:val="single"/>
        </w:rPr>
      </w:pPr>
      <w:bookmarkStart w:id="0" w:name="_GoBack"/>
      <w:bookmarkEnd w:id="0"/>
    </w:p>
    <w:sectPr w:rsidR="009529E1" w:rsidRPr="0038437B" w:rsidSect="004E4838">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E6F2" w14:textId="77777777" w:rsidR="00104D8E" w:rsidRDefault="00104D8E">
      <w:r>
        <w:separator/>
      </w:r>
    </w:p>
  </w:endnote>
  <w:endnote w:type="continuationSeparator" w:id="0">
    <w:p w14:paraId="040FD9A1" w14:textId="77777777" w:rsidR="00104D8E" w:rsidRDefault="0010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3C6FED" w14:textId="77777777" w:rsidR="009529E1" w:rsidRDefault="009529E1" w:rsidP="0006197F">
    <w:pPr>
      <w:pStyle w:val="Header"/>
      <w:spacing w:after="0" w:line="240" w:lineRule="auto"/>
      <w:rPr>
        <w:b/>
      </w:rPr>
    </w:pPr>
  </w:p>
  <w:p w14:paraId="239EA6E6" w14:textId="77777777" w:rsidR="009529E1" w:rsidRPr="00683BDE" w:rsidRDefault="009529E1" w:rsidP="00CB0282">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B68AD">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25B0" w14:textId="77777777" w:rsidR="00104D8E" w:rsidRDefault="00104D8E">
      <w:r>
        <w:separator/>
      </w:r>
    </w:p>
  </w:footnote>
  <w:footnote w:type="continuationSeparator" w:id="0">
    <w:p w14:paraId="76C6A62A" w14:textId="77777777" w:rsidR="00104D8E" w:rsidRDefault="00104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A11A6D" w14:textId="77777777" w:rsidR="009529E1" w:rsidRDefault="00104D8E">
    <w:pPr>
      <w:pStyle w:val="Header"/>
    </w:pPr>
    <w:r>
      <w:rPr>
        <w:noProof/>
        <w:lang w:eastAsia="en-US"/>
      </w:rPr>
      <w:pict w14:anchorId="2ED4BD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766707" w14:textId="77777777" w:rsidR="004E4838" w:rsidRPr="001D610B" w:rsidRDefault="00104D8E" w:rsidP="004E4838">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2758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E5B483E" w14:textId="77777777" w:rsidR="004E4838" w:rsidRDefault="004E4838" w:rsidP="004E4838">
    <w:pPr>
      <w:pStyle w:val="Header"/>
      <w:spacing w:after="0" w:line="240" w:lineRule="auto"/>
      <w:rPr>
        <w:rFonts w:ascii="Arial Narrow" w:hAnsi="Arial Narrow" w:cs="Arial"/>
        <w:b/>
        <w:sz w:val="20"/>
        <w:szCs w:val="20"/>
      </w:rPr>
    </w:pPr>
  </w:p>
  <w:p w14:paraId="4EEF3E0D" w14:textId="77777777" w:rsidR="004E4838" w:rsidRDefault="004E4838" w:rsidP="004E4838">
    <w:pPr>
      <w:pStyle w:val="Header"/>
      <w:spacing w:after="0" w:line="240" w:lineRule="auto"/>
      <w:rPr>
        <w:rFonts w:ascii="Arial Narrow" w:hAnsi="Arial Narrow" w:cs="Arial"/>
        <w:b/>
        <w:sz w:val="20"/>
        <w:szCs w:val="20"/>
      </w:rPr>
    </w:pPr>
  </w:p>
  <w:p w14:paraId="4B2C5628" w14:textId="77777777" w:rsidR="004E4838" w:rsidRDefault="004E4838" w:rsidP="004E4838">
    <w:pPr>
      <w:pStyle w:val="Header"/>
      <w:spacing w:after="0" w:line="240" w:lineRule="auto"/>
      <w:rPr>
        <w:rFonts w:ascii="Arial Narrow" w:hAnsi="Arial Narrow" w:cs="Arial"/>
        <w:b/>
        <w:sz w:val="20"/>
        <w:szCs w:val="20"/>
      </w:rPr>
    </w:pPr>
  </w:p>
  <w:p w14:paraId="7EF229C6" w14:textId="77777777" w:rsidR="004E4838" w:rsidRDefault="004E4838" w:rsidP="004E4838">
    <w:pPr>
      <w:pStyle w:val="Header"/>
      <w:spacing w:after="0" w:line="240" w:lineRule="auto"/>
      <w:rPr>
        <w:rFonts w:ascii="Arial Narrow" w:hAnsi="Arial Narrow" w:cs="Arial"/>
        <w:b/>
        <w:sz w:val="20"/>
        <w:szCs w:val="20"/>
      </w:rPr>
    </w:pPr>
  </w:p>
  <w:p w14:paraId="2B398AB1" w14:textId="77777777" w:rsidR="004E4838" w:rsidRDefault="004E4838" w:rsidP="004E4838">
    <w:pPr>
      <w:pStyle w:val="Header"/>
      <w:spacing w:after="0" w:line="240" w:lineRule="auto"/>
      <w:rPr>
        <w:rFonts w:ascii="Arial Narrow" w:hAnsi="Arial Narrow" w:cs="Arial"/>
        <w:b/>
        <w:sz w:val="20"/>
        <w:szCs w:val="20"/>
      </w:rPr>
    </w:pPr>
  </w:p>
  <w:p w14:paraId="598A6238" w14:textId="77777777" w:rsidR="004E4838" w:rsidRDefault="004E4838" w:rsidP="004E4838">
    <w:pPr>
      <w:pStyle w:val="Header"/>
      <w:spacing w:after="0" w:line="240" w:lineRule="auto"/>
      <w:rPr>
        <w:rFonts w:ascii="Arial Narrow" w:hAnsi="Arial Narrow" w:cs="Arial"/>
        <w:b/>
        <w:sz w:val="20"/>
        <w:szCs w:val="20"/>
      </w:rPr>
    </w:pPr>
  </w:p>
  <w:p w14:paraId="2CE6E7D8" w14:textId="77777777" w:rsidR="009529E1" w:rsidRPr="001D0F68" w:rsidRDefault="001D0F68" w:rsidP="001D0F68">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433BF6" w14:textId="77777777" w:rsidR="009529E1" w:rsidRDefault="00104D8E">
    <w:pPr>
      <w:pStyle w:val="Header"/>
    </w:pPr>
    <w:r>
      <w:rPr>
        <w:noProof/>
        <w:lang w:eastAsia="en-US"/>
      </w:rPr>
      <w:pict w14:anchorId="62F2DD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A05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13F91"/>
    <w:rsid w:val="000572B3"/>
    <w:rsid w:val="0006197F"/>
    <w:rsid w:val="000620EB"/>
    <w:rsid w:val="000D465A"/>
    <w:rsid w:val="000F49AE"/>
    <w:rsid w:val="00104D8E"/>
    <w:rsid w:val="001240FB"/>
    <w:rsid w:val="001758E1"/>
    <w:rsid w:val="00181107"/>
    <w:rsid w:val="001D0F68"/>
    <w:rsid w:val="002678F0"/>
    <w:rsid w:val="002718F3"/>
    <w:rsid w:val="00272D97"/>
    <w:rsid w:val="002B68AD"/>
    <w:rsid w:val="003358E6"/>
    <w:rsid w:val="00343A44"/>
    <w:rsid w:val="0036256B"/>
    <w:rsid w:val="0036403B"/>
    <w:rsid w:val="00386178"/>
    <w:rsid w:val="003C334A"/>
    <w:rsid w:val="004534E5"/>
    <w:rsid w:val="00463B8B"/>
    <w:rsid w:val="004873DF"/>
    <w:rsid w:val="004D72FA"/>
    <w:rsid w:val="004E16BF"/>
    <w:rsid w:val="004E4838"/>
    <w:rsid w:val="00530379"/>
    <w:rsid w:val="00534927"/>
    <w:rsid w:val="005D3D15"/>
    <w:rsid w:val="00622987"/>
    <w:rsid w:val="00636F57"/>
    <w:rsid w:val="006A3358"/>
    <w:rsid w:val="007401ED"/>
    <w:rsid w:val="00870A3B"/>
    <w:rsid w:val="008B20B3"/>
    <w:rsid w:val="008B7124"/>
    <w:rsid w:val="008D2081"/>
    <w:rsid w:val="009529E1"/>
    <w:rsid w:val="009F729F"/>
    <w:rsid w:val="00A965F0"/>
    <w:rsid w:val="00AA7E87"/>
    <w:rsid w:val="00AC4FCD"/>
    <w:rsid w:val="00B416F4"/>
    <w:rsid w:val="00B41B36"/>
    <w:rsid w:val="00B47079"/>
    <w:rsid w:val="00BF6410"/>
    <w:rsid w:val="00C104DD"/>
    <w:rsid w:val="00CB0282"/>
    <w:rsid w:val="00CF615C"/>
    <w:rsid w:val="00D076B6"/>
    <w:rsid w:val="00D32935"/>
    <w:rsid w:val="00DA29EB"/>
    <w:rsid w:val="00DC6CE0"/>
    <w:rsid w:val="00DD255C"/>
    <w:rsid w:val="00DF104D"/>
    <w:rsid w:val="00E375E1"/>
    <w:rsid w:val="00E721DF"/>
    <w:rsid w:val="00EB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5B8B7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703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2015-10-13T01:40:00Z</dcterms:created>
  <dcterms:modified xsi:type="dcterms:W3CDTF">2015-10-14T00:17:00Z</dcterms:modified>
</cp:coreProperties>
</file>