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1E8A9" w14:textId="77777777" w:rsidR="004B417A" w:rsidRPr="004B417A" w:rsidRDefault="004B417A" w:rsidP="00005777">
      <w:pPr>
        <w:spacing w:after="0" w:line="360" w:lineRule="auto"/>
        <w:rPr>
          <w:rFonts w:ascii="Arial" w:hAnsi="Arial" w:cs="Arial"/>
          <w:b/>
          <w:sz w:val="28"/>
          <w:szCs w:val="28"/>
        </w:rPr>
      </w:pPr>
      <w:r w:rsidRPr="004B417A">
        <w:rPr>
          <w:rFonts w:ascii="Arial" w:hAnsi="Arial" w:cs="Arial"/>
          <w:b/>
          <w:sz w:val="28"/>
          <w:szCs w:val="28"/>
        </w:rPr>
        <w:t xml:space="preserve">Analysis activity 9.1: </w:t>
      </w:r>
      <w:r w:rsidR="002403E2">
        <w:rPr>
          <w:rFonts w:ascii="Arial" w:hAnsi="Arial" w:cs="Arial"/>
          <w:b/>
          <w:sz w:val="28"/>
          <w:szCs w:val="28"/>
        </w:rPr>
        <w:t>P</w:t>
      </w:r>
      <w:r w:rsidRPr="004B417A">
        <w:rPr>
          <w:rFonts w:ascii="Arial" w:hAnsi="Arial" w:cs="Arial"/>
          <w:b/>
          <w:sz w:val="28"/>
          <w:szCs w:val="28"/>
        </w:rPr>
        <w:t>rimary source analysis</w:t>
      </w:r>
    </w:p>
    <w:p w14:paraId="57C7613A" w14:textId="77777777" w:rsidR="0045244B" w:rsidRPr="00005777" w:rsidRDefault="0045244B" w:rsidP="00005777">
      <w:pPr>
        <w:pStyle w:val="Pa33"/>
        <w:spacing w:line="360" w:lineRule="auto"/>
        <w:jc w:val="both"/>
        <w:rPr>
          <w:rFonts w:ascii="Arial" w:hAnsi="Arial" w:cs="Arial"/>
          <w:color w:val="211D1E"/>
          <w:sz w:val="22"/>
          <w:szCs w:val="22"/>
        </w:rPr>
      </w:pPr>
      <w:r w:rsidRPr="00005777">
        <w:rPr>
          <w:rFonts w:ascii="Arial" w:hAnsi="Arial" w:cs="Arial"/>
          <w:color w:val="211D1E"/>
          <w:sz w:val="22"/>
          <w:szCs w:val="22"/>
        </w:rPr>
        <w:t>This is an extract from a speech given by US President Johnson to university students in April 1965 in which he justifies the reasons American must begin war in Vietnam.</w:t>
      </w:r>
    </w:p>
    <w:p w14:paraId="16E9D300" w14:textId="77777777" w:rsidR="00600F07" w:rsidRPr="00005777" w:rsidRDefault="00600F07" w:rsidP="00005777">
      <w:pPr>
        <w:autoSpaceDE w:val="0"/>
        <w:autoSpaceDN w:val="0"/>
        <w:adjustRightInd w:val="0"/>
        <w:spacing w:after="0" w:line="360" w:lineRule="auto"/>
        <w:rPr>
          <w:rFonts w:ascii="Arial" w:hAnsi="Arial" w:cs="Arial"/>
        </w:rPr>
      </w:pPr>
    </w:p>
    <w:p w14:paraId="2350742E" w14:textId="77777777" w:rsidR="00600F07" w:rsidRPr="00005777" w:rsidRDefault="00600F07" w:rsidP="00005777">
      <w:pPr>
        <w:widowControl w:val="0"/>
        <w:autoSpaceDE w:val="0"/>
        <w:autoSpaceDN w:val="0"/>
        <w:adjustRightInd w:val="0"/>
        <w:spacing w:after="240" w:line="360" w:lineRule="auto"/>
        <w:rPr>
          <w:rFonts w:ascii="Arial" w:eastAsia="Times New Roman" w:hAnsi="Arial" w:cs="Arial"/>
          <w:i/>
          <w:lang w:val="en-US"/>
        </w:rPr>
      </w:pPr>
      <w:r w:rsidRPr="00005777">
        <w:rPr>
          <w:rFonts w:ascii="Arial" w:eastAsia="Times New Roman" w:hAnsi="Arial" w:cs="Arial"/>
          <w:i/>
          <w:lang w:val="en-US"/>
        </w:rPr>
        <w:t>Vietnam is far away from this quiet campus. We have no territory there, nor do we seek any. The war is dirty and brutal and difficult. And some 400 young men, born into an America that is bursting with opportunity and promise, have ended their lives on Vietnam’s steaming soil. The first reality is that North Vietnam has attacked the independent nation of South Vietnam. Its object is total conquest … Over this war and all Asia is another reality: the deepening shadow of Communist China. The rulers in Hanoi are urged on by Peking. This is a regime which has destroyed freedom in Tibet, which has attacked India, and has been condemned by the United Nations for aggression in Korea …</w:t>
      </w:r>
    </w:p>
    <w:p w14:paraId="6085BFA2" w14:textId="77777777" w:rsidR="00600F07" w:rsidRPr="00005777" w:rsidRDefault="00600F07" w:rsidP="00005777">
      <w:pPr>
        <w:widowControl w:val="0"/>
        <w:autoSpaceDE w:val="0"/>
        <w:autoSpaceDN w:val="0"/>
        <w:adjustRightInd w:val="0"/>
        <w:spacing w:after="240" w:line="360" w:lineRule="auto"/>
        <w:rPr>
          <w:rFonts w:ascii="Arial" w:eastAsia="Times New Roman" w:hAnsi="Arial" w:cs="Arial"/>
          <w:i/>
          <w:lang w:val="en-US"/>
        </w:rPr>
      </w:pPr>
      <w:r w:rsidRPr="00005777">
        <w:rPr>
          <w:rFonts w:ascii="Arial" w:eastAsia="Times New Roman" w:hAnsi="Arial" w:cs="Arial"/>
          <w:i/>
          <w:lang w:val="en-US"/>
        </w:rPr>
        <w:t>Why are these realities our concern? Why are we in South Vietnam? We are there because we have a promise to keep. Since 1954 every American president has offered support to the people of South Vietnam. We have helped to build, and we have helped to defend. Thus, over many years, we have made a national pledge to help South Vietnam defend its independence. And I intend to keep that promise …</w:t>
      </w:r>
    </w:p>
    <w:p w14:paraId="0615892A" w14:textId="77777777" w:rsidR="00600F07" w:rsidRPr="00005777" w:rsidRDefault="00600F07" w:rsidP="00005777">
      <w:pPr>
        <w:widowControl w:val="0"/>
        <w:autoSpaceDE w:val="0"/>
        <w:autoSpaceDN w:val="0"/>
        <w:adjustRightInd w:val="0"/>
        <w:spacing w:after="240" w:line="360" w:lineRule="auto"/>
        <w:rPr>
          <w:rFonts w:ascii="Arial" w:eastAsia="Times New Roman" w:hAnsi="Arial" w:cs="Arial"/>
          <w:i/>
          <w:lang w:val="en-US"/>
        </w:rPr>
      </w:pPr>
      <w:r w:rsidRPr="00005777">
        <w:rPr>
          <w:rFonts w:ascii="Arial" w:eastAsia="Times New Roman" w:hAnsi="Arial" w:cs="Arial"/>
          <w:i/>
          <w:lang w:val="en-US"/>
        </w:rPr>
        <w:t>We are also there to strengthen world order. Around the globe, from Berlin to Thailand, are people whose well-being rests, in part, on the belief that they can count on us if they are attacked. To leave Vietnam to its fate would shake the confidence of all these people in the value of an American commitment and in the value of America’s word. The result would be increased unrest and instability, and even wider war.</w:t>
      </w:r>
    </w:p>
    <w:p w14:paraId="033BC589" w14:textId="77777777" w:rsidR="00ED0D26" w:rsidRPr="00005777" w:rsidRDefault="00ED0D26" w:rsidP="001F7619">
      <w:pPr>
        <w:widowControl w:val="0"/>
        <w:numPr>
          <w:ilvl w:val="0"/>
          <w:numId w:val="20"/>
        </w:numPr>
        <w:tabs>
          <w:tab w:val="left" w:pos="220"/>
          <w:tab w:val="left" w:pos="720"/>
        </w:tabs>
        <w:autoSpaceDE w:val="0"/>
        <w:autoSpaceDN w:val="0"/>
        <w:adjustRightInd w:val="0"/>
        <w:spacing w:after="120" w:line="360" w:lineRule="auto"/>
        <w:ind w:left="714" w:hanging="357"/>
        <w:rPr>
          <w:rFonts w:ascii="Arial" w:hAnsi="Arial" w:cs="Arial"/>
          <w:color w:val="211D1E"/>
        </w:rPr>
      </w:pPr>
      <w:r w:rsidRPr="00005777">
        <w:rPr>
          <w:rFonts w:ascii="Arial" w:hAnsi="Arial" w:cs="Arial"/>
          <w:color w:val="211D1E"/>
        </w:rPr>
        <w:t>Answer each of the questions in the APPARTS model (see below) in reference to President Johnson’s justification for the United States’ involvement in the war.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992"/>
        <w:gridCol w:w="5338"/>
      </w:tblGrid>
      <w:tr w:rsidR="005B1EAA" w:rsidRPr="0013364A" w14:paraId="67E66855" w14:textId="77777777" w:rsidTr="003D7332">
        <w:trPr>
          <w:trHeight w:hRule="exact" w:val="851"/>
          <w:jc w:val="center"/>
        </w:trPr>
        <w:tc>
          <w:tcPr>
            <w:tcW w:w="559" w:type="dxa"/>
            <w:shd w:val="clear" w:color="auto" w:fill="auto"/>
            <w:vAlign w:val="center"/>
          </w:tcPr>
          <w:p w14:paraId="2715D1DE" w14:textId="77777777" w:rsidR="005B1EAA" w:rsidRPr="0013364A" w:rsidRDefault="005B1EAA" w:rsidP="003D7332">
            <w:pPr>
              <w:widowControl w:val="0"/>
              <w:tabs>
                <w:tab w:val="left" w:pos="220"/>
                <w:tab w:val="left" w:pos="720"/>
              </w:tabs>
              <w:autoSpaceDE w:val="0"/>
              <w:autoSpaceDN w:val="0"/>
              <w:adjustRightInd w:val="0"/>
              <w:spacing w:after="240" w:line="480" w:lineRule="auto"/>
              <w:rPr>
                <w:rFonts w:ascii="Arial" w:hAnsi="Arial" w:cs="Arial"/>
                <w:b/>
                <w:color w:val="211D1E"/>
              </w:rPr>
            </w:pPr>
            <w:bookmarkStart w:id="0" w:name="_GoBack"/>
            <w:r w:rsidRPr="0013364A">
              <w:rPr>
                <w:rFonts w:ascii="Arial" w:hAnsi="Arial" w:cs="Arial"/>
                <w:b/>
                <w:color w:val="211D1E"/>
              </w:rPr>
              <w:t>A</w:t>
            </w:r>
          </w:p>
        </w:tc>
        <w:tc>
          <w:tcPr>
            <w:tcW w:w="1992" w:type="dxa"/>
            <w:vAlign w:val="center"/>
          </w:tcPr>
          <w:p w14:paraId="0B20F4DD" w14:textId="77777777" w:rsidR="005B1EAA" w:rsidRPr="0013364A" w:rsidRDefault="005B1EAA" w:rsidP="003D7332">
            <w:pPr>
              <w:widowControl w:val="0"/>
              <w:tabs>
                <w:tab w:val="left" w:pos="220"/>
                <w:tab w:val="left" w:pos="720"/>
              </w:tabs>
              <w:autoSpaceDE w:val="0"/>
              <w:autoSpaceDN w:val="0"/>
              <w:adjustRightInd w:val="0"/>
              <w:spacing w:after="240" w:line="480" w:lineRule="auto"/>
              <w:rPr>
                <w:rFonts w:ascii="Arial" w:eastAsia="Times New Roman" w:hAnsi="Arial" w:cs="Arial"/>
                <w:color w:val="1D1D1B"/>
                <w:lang w:val="en-US"/>
              </w:rPr>
            </w:pPr>
            <w:r w:rsidRPr="0013364A">
              <w:rPr>
                <w:rFonts w:ascii="Arial" w:eastAsia="Times New Roman" w:hAnsi="Arial" w:cs="Arial"/>
                <w:color w:val="1D1D1B"/>
                <w:lang w:val="en-US"/>
              </w:rPr>
              <w:t>Author</w:t>
            </w:r>
          </w:p>
        </w:tc>
        <w:tc>
          <w:tcPr>
            <w:tcW w:w="5338" w:type="dxa"/>
            <w:shd w:val="clear" w:color="auto" w:fill="auto"/>
            <w:vAlign w:val="center"/>
          </w:tcPr>
          <w:p w14:paraId="0A5E8A25" w14:textId="77777777" w:rsidR="005B1EAA" w:rsidRPr="0013364A" w:rsidRDefault="005B1EAA" w:rsidP="003D7332">
            <w:pPr>
              <w:widowControl w:val="0"/>
              <w:tabs>
                <w:tab w:val="left" w:pos="220"/>
                <w:tab w:val="left" w:pos="720"/>
              </w:tabs>
              <w:autoSpaceDE w:val="0"/>
              <w:autoSpaceDN w:val="0"/>
              <w:adjustRightInd w:val="0"/>
              <w:spacing w:after="240" w:line="480" w:lineRule="auto"/>
              <w:rPr>
                <w:rFonts w:ascii="Arial" w:hAnsi="Arial" w:cs="Arial"/>
                <w:color w:val="211D1E"/>
              </w:rPr>
            </w:pPr>
          </w:p>
        </w:tc>
      </w:tr>
      <w:tr w:rsidR="005B1EAA" w:rsidRPr="0013364A" w14:paraId="4F7B4515" w14:textId="77777777" w:rsidTr="003D7332">
        <w:trPr>
          <w:trHeight w:hRule="exact" w:val="851"/>
          <w:jc w:val="center"/>
        </w:trPr>
        <w:tc>
          <w:tcPr>
            <w:tcW w:w="559" w:type="dxa"/>
            <w:shd w:val="clear" w:color="auto" w:fill="auto"/>
            <w:vAlign w:val="center"/>
          </w:tcPr>
          <w:p w14:paraId="0D3D7C3E" w14:textId="77777777" w:rsidR="005B1EAA" w:rsidRPr="0013364A" w:rsidRDefault="005B1EAA" w:rsidP="003D7332">
            <w:pPr>
              <w:widowControl w:val="0"/>
              <w:tabs>
                <w:tab w:val="left" w:pos="220"/>
                <w:tab w:val="left" w:pos="720"/>
              </w:tabs>
              <w:autoSpaceDE w:val="0"/>
              <w:autoSpaceDN w:val="0"/>
              <w:adjustRightInd w:val="0"/>
              <w:spacing w:after="240" w:line="480" w:lineRule="auto"/>
              <w:rPr>
                <w:rFonts w:ascii="Arial" w:hAnsi="Arial" w:cs="Arial"/>
                <w:b/>
                <w:color w:val="211D1E"/>
              </w:rPr>
            </w:pPr>
            <w:r w:rsidRPr="0013364A">
              <w:rPr>
                <w:rFonts w:ascii="Arial" w:hAnsi="Arial" w:cs="Arial"/>
                <w:b/>
                <w:color w:val="211D1E"/>
              </w:rPr>
              <w:t>P</w:t>
            </w:r>
          </w:p>
        </w:tc>
        <w:tc>
          <w:tcPr>
            <w:tcW w:w="1992" w:type="dxa"/>
            <w:vAlign w:val="center"/>
          </w:tcPr>
          <w:p w14:paraId="0AD41791" w14:textId="77777777" w:rsidR="005B1EAA" w:rsidRPr="0013364A" w:rsidRDefault="005B1EAA" w:rsidP="003D7332">
            <w:pPr>
              <w:widowControl w:val="0"/>
              <w:tabs>
                <w:tab w:val="left" w:pos="220"/>
                <w:tab w:val="left" w:pos="720"/>
              </w:tabs>
              <w:autoSpaceDE w:val="0"/>
              <w:autoSpaceDN w:val="0"/>
              <w:adjustRightInd w:val="0"/>
              <w:spacing w:after="240" w:line="480" w:lineRule="auto"/>
              <w:rPr>
                <w:rFonts w:ascii="Arial" w:eastAsia="Times New Roman" w:hAnsi="Arial" w:cs="Arial"/>
                <w:color w:val="1D1D1B"/>
                <w:lang w:val="en-US"/>
              </w:rPr>
            </w:pPr>
            <w:r w:rsidRPr="0013364A">
              <w:rPr>
                <w:rFonts w:ascii="Arial" w:eastAsia="Times New Roman" w:hAnsi="Arial" w:cs="Arial"/>
                <w:color w:val="1D1D1B"/>
                <w:lang w:val="en-US"/>
              </w:rPr>
              <w:t>Place and Time</w:t>
            </w:r>
          </w:p>
        </w:tc>
        <w:tc>
          <w:tcPr>
            <w:tcW w:w="5338" w:type="dxa"/>
            <w:shd w:val="clear" w:color="auto" w:fill="auto"/>
            <w:vAlign w:val="center"/>
          </w:tcPr>
          <w:p w14:paraId="0598BC45" w14:textId="77777777" w:rsidR="005B1EAA" w:rsidRPr="0013364A" w:rsidRDefault="005B1EAA" w:rsidP="003D7332">
            <w:pPr>
              <w:widowControl w:val="0"/>
              <w:tabs>
                <w:tab w:val="left" w:pos="220"/>
                <w:tab w:val="left" w:pos="720"/>
              </w:tabs>
              <w:autoSpaceDE w:val="0"/>
              <w:autoSpaceDN w:val="0"/>
              <w:adjustRightInd w:val="0"/>
              <w:spacing w:after="240" w:line="480" w:lineRule="auto"/>
              <w:rPr>
                <w:rFonts w:ascii="Arial" w:hAnsi="Arial" w:cs="Arial"/>
                <w:color w:val="211D1E"/>
              </w:rPr>
            </w:pPr>
          </w:p>
        </w:tc>
      </w:tr>
      <w:tr w:rsidR="005B1EAA" w:rsidRPr="0013364A" w14:paraId="3A53DE34" w14:textId="77777777" w:rsidTr="003D7332">
        <w:trPr>
          <w:trHeight w:hRule="exact" w:val="851"/>
          <w:jc w:val="center"/>
        </w:trPr>
        <w:tc>
          <w:tcPr>
            <w:tcW w:w="559" w:type="dxa"/>
            <w:shd w:val="clear" w:color="auto" w:fill="auto"/>
            <w:vAlign w:val="center"/>
          </w:tcPr>
          <w:p w14:paraId="4716224D" w14:textId="77777777" w:rsidR="005B1EAA" w:rsidRPr="0013364A" w:rsidRDefault="005B1EAA" w:rsidP="003D7332">
            <w:pPr>
              <w:widowControl w:val="0"/>
              <w:tabs>
                <w:tab w:val="left" w:pos="220"/>
                <w:tab w:val="left" w:pos="720"/>
              </w:tabs>
              <w:autoSpaceDE w:val="0"/>
              <w:autoSpaceDN w:val="0"/>
              <w:adjustRightInd w:val="0"/>
              <w:spacing w:after="240" w:line="480" w:lineRule="auto"/>
              <w:rPr>
                <w:rFonts w:ascii="Arial" w:hAnsi="Arial" w:cs="Arial"/>
                <w:b/>
                <w:color w:val="211D1E"/>
              </w:rPr>
            </w:pPr>
            <w:r w:rsidRPr="0013364A">
              <w:rPr>
                <w:rFonts w:ascii="Arial" w:hAnsi="Arial" w:cs="Arial"/>
                <w:b/>
                <w:color w:val="211D1E"/>
              </w:rPr>
              <w:t>P</w:t>
            </w:r>
          </w:p>
        </w:tc>
        <w:tc>
          <w:tcPr>
            <w:tcW w:w="1992" w:type="dxa"/>
            <w:vAlign w:val="center"/>
          </w:tcPr>
          <w:p w14:paraId="372EBE7D" w14:textId="77777777" w:rsidR="005B1EAA" w:rsidRPr="0013364A" w:rsidRDefault="005B1EAA" w:rsidP="003D7332">
            <w:pPr>
              <w:widowControl w:val="0"/>
              <w:tabs>
                <w:tab w:val="left" w:pos="220"/>
                <w:tab w:val="left" w:pos="720"/>
              </w:tabs>
              <w:autoSpaceDE w:val="0"/>
              <w:autoSpaceDN w:val="0"/>
              <w:adjustRightInd w:val="0"/>
              <w:spacing w:after="240" w:line="480" w:lineRule="auto"/>
              <w:rPr>
                <w:rFonts w:ascii="Arial" w:eastAsia="Times New Roman" w:hAnsi="Arial" w:cs="Arial"/>
                <w:color w:val="1D1D1B"/>
                <w:lang w:val="en-US"/>
              </w:rPr>
            </w:pPr>
            <w:r w:rsidRPr="0013364A">
              <w:rPr>
                <w:rFonts w:ascii="Arial" w:eastAsia="Times New Roman" w:hAnsi="Arial" w:cs="Arial"/>
                <w:color w:val="1D1D1B"/>
                <w:lang w:val="en-US"/>
              </w:rPr>
              <w:t>Prior Knowledge</w:t>
            </w:r>
          </w:p>
        </w:tc>
        <w:tc>
          <w:tcPr>
            <w:tcW w:w="5338" w:type="dxa"/>
            <w:shd w:val="clear" w:color="auto" w:fill="auto"/>
            <w:vAlign w:val="center"/>
          </w:tcPr>
          <w:p w14:paraId="174E8513" w14:textId="77777777" w:rsidR="005B1EAA" w:rsidRPr="0013364A" w:rsidRDefault="005B1EAA" w:rsidP="003D7332">
            <w:pPr>
              <w:widowControl w:val="0"/>
              <w:tabs>
                <w:tab w:val="left" w:pos="220"/>
                <w:tab w:val="left" w:pos="720"/>
              </w:tabs>
              <w:autoSpaceDE w:val="0"/>
              <w:autoSpaceDN w:val="0"/>
              <w:adjustRightInd w:val="0"/>
              <w:spacing w:after="240" w:line="480" w:lineRule="auto"/>
              <w:rPr>
                <w:rFonts w:ascii="Arial" w:hAnsi="Arial" w:cs="Arial"/>
                <w:color w:val="211D1E"/>
              </w:rPr>
            </w:pPr>
          </w:p>
        </w:tc>
      </w:tr>
      <w:tr w:rsidR="005B1EAA" w:rsidRPr="0013364A" w14:paraId="3A6752F3" w14:textId="77777777" w:rsidTr="003D7332">
        <w:trPr>
          <w:trHeight w:hRule="exact" w:val="851"/>
          <w:jc w:val="center"/>
        </w:trPr>
        <w:tc>
          <w:tcPr>
            <w:tcW w:w="559" w:type="dxa"/>
            <w:shd w:val="clear" w:color="auto" w:fill="auto"/>
            <w:vAlign w:val="center"/>
          </w:tcPr>
          <w:p w14:paraId="3E80427D" w14:textId="77777777" w:rsidR="005B1EAA" w:rsidRPr="0013364A" w:rsidRDefault="005B1EAA" w:rsidP="003D7332">
            <w:pPr>
              <w:widowControl w:val="0"/>
              <w:tabs>
                <w:tab w:val="left" w:pos="220"/>
                <w:tab w:val="left" w:pos="720"/>
              </w:tabs>
              <w:autoSpaceDE w:val="0"/>
              <w:autoSpaceDN w:val="0"/>
              <w:adjustRightInd w:val="0"/>
              <w:spacing w:after="240" w:line="480" w:lineRule="auto"/>
              <w:rPr>
                <w:rFonts w:ascii="Arial" w:hAnsi="Arial" w:cs="Arial"/>
                <w:b/>
                <w:color w:val="211D1E"/>
              </w:rPr>
            </w:pPr>
            <w:r w:rsidRPr="0013364A">
              <w:rPr>
                <w:rFonts w:ascii="Arial" w:hAnsi="Arial" w:cs="Arial"/>
                <w:b/>
                <w:color w:val="211D1E"/>
              </w:rPr>
              <w:t>A</w:t>
            </w:r>
          </w:p>
        </w:tc>
        <w:tc>
          <w:tcPr>
            <w:tcW w:w="1992" w:type="dxa"/>
            <w:vAlign w:val="center"/>
          </w:tcPr>
          <w:p w14:paraId="598387D4" w14:textId="77777777" w:rsidR="005B1EAA" w:rsidRPr="0013364A" w:rsidRDefault="005B1EAA" w:rsidP="003D7332">
            <w:pPr>
              <w:widowControl w:val="0"/>
              <w:tabs>
                <w:tab w:val="left" w:pos="220"/>
                <w:tab w:val="left" w:pos="720"/>
              </w:tabs>
              <w:autoSpaceDE w:val="0"/>
              <w:autoSpaceDN w:val="0"/>
              <w:adjustRightInd w:val="0"/>
              <w:spacing w:after="240" w:line="480" w:lineRule="auto"/>
              <w:rPr>
                <w:rFonts w:ascii="Arial" w:eastAsia="Times New Roman" w:hAnsi="Arial" w:cs="Arial"/>
                <w:color w:val="1D1D1B"/>
                <w:lang w:val="en-US"/>
              </w:rPr>
            </w:pPr>
            <w:r w:rsidRPr="0013364A">
              <w:rPr>
                <w:rFonts w:ascii="Arial" w:eastAsia="Times New Roman" w:hAnsi="Arial" w:cs="Arial"/>
                <w:color w:val="1D1D1B"/>
                <w:lang w:val="en-US"/>
              </w:rPr>
              <w:t>Audience</w:t>
            </w:r>
          </w:p>
        </w:tc>
        <w:tc>
          <w:tcPr>
            <w:tcW w:w="5338" w:type="dxa"/>
            <w:shd w:val="clear" w:color="auto" w:fill="auto"/>
            <w:vAlign w:val="center"/>
          </w:tcPr>
          <w:p w14:paraId="25FEC8BA" w14:textId="77777777" w:rsidR="005B1EAA" w:rsidRPr="0013364A" w:rsidRDefault="005B1EAA" w:rsidP="003D7332">
            <w:pPr>
              <w:widowControl w:val="0"/>
              <w:tabs>
                <w:tab w:val="left" w:pos="220"/>
                <w:tab w:val="left" w:pos="720"/>
              </w:tabs>
              <w:autoSpaceDE w:val="0"/>
              <w:autoSpaceDN w:val="0"/>
              <w:adjustRightInd w:val="0"/>
              <w:spacing w:after="240" w:line="480" w:lineRule="auto"/>
              <w:rPr>
                <w:rFonts w:ascii="Arial" w:hAnsi="Arial" w:cs="Arial"/>
                <w:color w:val="211D1E"/>
              </w:rPr>
            </w:pPr>
          </w:p>
        </w:tc>
      </w:tr>
      <w:tr w:rsidR="005B1EAA" w:rsidRPr="0013364A" w14:paraId="2149B635" w14:textId="77777777" w:rsidTr="003D7332">
        <w:trPr>
          <w:trHeight w:hRule="exact" w:val="851"/>
          <w:jc w:val="center"/>
        </w:trPr>
        <w:tc>
          <w:tcPr>
            <w:tcW w:w="559" w:type="dxa"/>
            <w:shd w:val="clear" w:color="auto" w:fill="auto"/>
            <w:vAlign w:val="center"/>
          </w:tcPr>
          <w:p w14:paraId="28E603C7" w14:textId="77777777" w:rsidR="005B1EAA" w:rsidRPr="0013364A" w:rsidRDefault="005B1EAA" w:rsidP="003D7332">
            <w:pPr>
              <w:widowControl w:val="0"/>
              <w:tabs>
                <w:tab w:val="left" w:pos="220"/>
                <w:tab w:val="left" w:pos="720"/>
              </w:tabs>
              <w:autoSpaceDE w:val="0"/>
              <w:autoSpaceDN w:val="0"/>
              <w:adjustRightInd w:val="0"/>
              <w:spacing w:after="240" w:line="480" w:lineRule="auto"/>
              <w:rPr>
                <w:rFonts w:ascii="Arial" w:hAnsi="Arial" w:cs="Arial"/>
                <w:b/>
                <w:color w:val="211D1E"/>
              </w:rPr>
            </w:pPr>
            <w:r w:rsidRPr="0013364A">
              <w:rPr>
                <w:rFonts w:ascii="Arial" w:hAnsi="Arial" w:cs="Arial"/>
                <w:b/>
                <w:color w:val="211D1E"/>
              </w:rPr>
              <w:lastRenderedPageBreak/>
              <w:t>R</w:t>
            </w:r>
          </w:p>
        </w:tc>
        <w:tc>
          <w:tcPr>
            <w:tcW w:w="1992" w:type="dxa"/>
            <w:vAlign w:val="center"/>
          </w:tcPr>
          <w:p w14:paraId="1B2BB86B" w14:textId="77777777" w:rsidR="005B1EAA" w:rsidRPr="0013364A" w:rsidRDefault="005B1EAA" w:rsidP="003D7332">
            <w:pPr>
              <w:widowControl w:val="0"/>
              <w:tabs>
                <w:tab w:val="left" w:pos="220"/>
                <w:tab w:val="left" w:pos="720"/>
              </w:tabs>
              <w:autoSpaceDE w:val="0"/>
              <w:autoSpaceDN w:val="0"/>
              <w:adjustRightInd w:val="0"/>
              <w:spacing w:after="240" w:line="480" w:lineRule="auto"/>
              <w:rPr>
                <w:rFonts w:ascii="Arial" w:eastAsia="Times New Roman" w:hAnsi="Arial" w:cs="Arial"/>
                <w:color w:val="1D1D1B"/>
                <w:lang w:val="en-US"/>
              </w:rPr>
            </w:pPr>
            <w:r w:rsidRPr="0013364A">
              <w:rPr>
                <w:rFonts w:ascii="Arial" w:eastAsia="Times New Roman" w:hAnsi="Arial" w:cs="Arial"/>
                <w:color w:val="1D1D1B"/>
                <w:lang w:val="en-US"/>
              </w:rPr>
              <w:t>Reason</w:t>
            </w:r>
          </w:p>
        </w:tc>
        <w:tc>
          <w:tcPr>
            <w:tcW w:w="5338" w:type="dxa"/>
            <w:shd w:val="clear" w:color="auto" w:fill="auto"/>
            <w:vAlign w:val="center"/>
          </w:tcPr>
          <w:p w14:paraId="774EB384" w14:textId="77777777" w:rsidR="005B1EAA" w:rsidRPr="0013364A" w:rsidRDefault="005B1EAA" w:rsidP="003D7332">
            <w:pPr>
              <w:widowControl w:val="0"/>
              <w:tabs>
                <w:tab w:val="left" w:pos="220"/>
                <w:tab w:val="left" w:pos="720"/>
              </w:tabs>
              <w:autoSpaceDE w:val="0"/>
              <w:autoSpaceDN w:val="0"/>
              <w:adjustRightInd w:val="0"/>
              <w:spacing w:after="240" w:line="480" w:lineRule="auto"/>
              <w:rPr>
                <w:rFonts w:ascii="Arial" w:hAnsi="Arial" w:cs="Arial"/>
                <w:color w:val="211D1E"/>
              </w:rPr>
            </w:pPr>
          </w:p>
        </w:tc>
      </w:tr>
      <w:tr w:rsidR="005B1EAA" w:rsidRPr="0013364A" w14:paraId="205000E3" w14:textId="77777777" w:rsidTr="003D7332">
        <w:trPr>
          <w:trHeight w:hRule="exact" w:val="851"/>
          <w:jc w:val="center"/>
        </w:trPr>
        <w:tc>
          <w:tcPr>
            <w:tcW w:w="559" w:type="dxa"/>
            <w:shd w:val="clear" w:color="auto" w:fill="auto"/>
            <w:vAlign w:val="center"/>
          </w:tcPr>
          <w:p w14:paraId="23DFCE6C" w14:textId="77777777" w:rsidR="005B1EAA" w:rsidRPr="0013364A" w:rsidRDefault="005B1EAA" w:rsidP="003D7332">
            <w:pPr>
              <w:widowControl w:val="0"/>
              <w:tabs>
                <w:tab w:val="left" w:pos="220"/>
                <w:tab w:val="left" w:pos="720"/>
              </w:tabs>
              <w:autoSpaceDE w:val="0"/>
              <w:autoSpaceDN w:val="0"/>
              <w:adjustRightInd w:val="0"/>
              <w:spacing w:after="240" w:line="480" w:lineRule="auto"/>
              <w:rPr>
                <w:rFonts w:ascii="Arial" w:hAnsi="Arial" w:cs="Arial"/>
                <w:b/>
                <w:color w:val="211D1E"/>
              </w:rPr>
            </w:pPr>
            <w:r w:rsidRPr="0013364A">
              <w:rPr>
                <w:rFonts w:ascii="Arial" w:hAnsi="Arial" w:cs="Arial"/>
                <w:b/>
                <w:color w:val="211D1E"/>
              </w:rPr>
              <w:t>T</w:t>
            </w:r>
          </w:p>
        </w:tc>
        <w:tc>
          <w:tcPr>
            <w:tcW w:w="1992" w:type="dxa"/>
            <w:vAlign w:val="center"/>
          </w:tcPr>
          <w:p w14:paraId="5BFEBD6E" w14:textId="77777777" w:rsidR="005B1EAA" w:rsidRPr="0013364A" w:rsidRDefault="005B1EAA" w:rsidP="003D7332">
            <w:pPr>
              <w:widowControl w:val="0"/>
              <w:tabs>
                <w:tab w:val="left" w:pos="220"/>
                <w:tab w:val="left" w:pos="720"/>
              </w:tabs>
              <w:autoSpaceDE w:val="0"/>
              <w:autoSpaceDN w:val="0"/>
              <w:adjustRightInd w:val="0"/>
              <w:spacing w:after="240" w:line="480" w:lineRule="auto"/>
              <w:rPr>
                <w:rFonts w:ascii="Arial" w:eastAsia="Times New Roman" w:hAnsi="Arial" w:cs="Arial"/>
                <w:color w:val="1D1D1B"/>
                <w:lang w:val="en-US"/>
              </w:rPr>
            </w:pPr>
            <w:r w:rsidRPr="0013364A">
              <w:rPr>
                <w:rFonts w:ascii="Arial" w:eastAsia="Times New Roman" w:hAnsi="Arial" w:cs="Arial"/>
                <w:color w:val="1D1D1B"/>
                <w:lang w:val="en-US"/>
              </w:rPr>
              <w:t>The Main Idea</w:t>
            </w:r>
          </w:p>
        </w:tc>
        <w:tc>
          <w:tcPr>
            <w:tcW w:w="5338" w:type="dxa"/>
            <w:shd w:val="clear" w:color="auto" w:fill="auto"/>
            <w:vAlign w:val="center"/>
          </w:tcPr>
          <w:p w14:paraId="56B607A4" w14:textId="77777777" w:rsidR="005B1EAA" w:rsidRPr="0013364A" w:rsidRDefault="005B1EAA" w:rsidP="003D7332">
            <w:pPr>
              <w:widowControl w:val="0"/>
              <w:tabs>
                <w:tab w:val="left" w:pos="220"/>
                <w:tab w:val="left" w:pos="720"/>
              </w:tabs>
              <w:autoSpaceDE w:val="0"/>
              <w:autoSpaceDN w:val="0"/>
              <w:adjustRightInd w:val="0"/>
              <w:spacing w:after="240" w:line="480" w:lineRule="auto"/>
              <w:rPr>
                <w:rFonts w:ascii="Arial" w:hAnsi="Arial" w:cs="Arial"/>
                <w:color w:val="211D1E"/>
              </w:rPr>
            </w:pPr>
          </w:p>
        </w:tc>
      </w:tr>
      <w:tr w:rsidR="005B1EAA" w:rsidRPr="0013364A" w14:paraId="66703BBF" w14:textId="77777777" w:rsidTr="003D7332">
        <w:trPr>
          <w:trHeight w:hRule="exact" w:val="851"/>
          <w:jc w:val="center"/>
        </w:trPr>
        <w:tc>
          <w:tcPr>
            <w:tcW w:w="559" w:type="dxa"/>
            <w:shd w:val="clear" w:color="auto" w:fill="auto"/>
            <w:vAlign w:val="center"/>
          </w:tcPr>
          <w:p w14:paraId="383EC3EE" w14:textId="77777777" w:rsidR="005B1EAA" w:rsidRPr="0013364A" w:rsidRDefault="005B1EAA" w:rsidP="003D7332">
            <w:pPr>
              <w:widowControl w:val="0"/>
              <w:tabs>
                <w:tab w:val="left" w:pos="220"/>
                <w:tab w:val="left" w:pos="720"/>
              </w:tabs>
              <w:autoSpaceDE w:val="0"/>
              <w:autoSpaceDN w:val="0"/>
              <w:adjustRightInd w:val="0"/>
              <w:spacing w:after="240" w:line="480" w:lineRule="auto"/>
              <w:rPr>
                <w:rFonts w:ascii="Arial" w:hAnsi="Arial" w:cs="Arial"/>
                <w:b/>
                <w:color w:val="211D1E"/>
              </w:rPr>
            </w:pPr>
            <w:r w:rsidRPr="0013364A">
              <w:rPr>
                <w:rFonts w:ascii="Arial" w:hAnsi="Arial" w:cs="Arial"/>
                <w:b/>
                <w:color w:val="211D1E"/>
              </w:rPr>
              <w:t>S</w:t>
            </w:r>
          </w:p>
        </w:tc>
        <w:tc>
          <w:tcPr>
            <w:tcW w:w="1992" w:type="dxa"/>
            <w:vAlign w:val="center"/>
          </w:tcPr>
          <w:p w14:paraId="5AEF5587" w14:textId="77777777" w:rsidR="005B1EAA" w:rsidRPr="0013364A" w:rsidRDefault="005B1EAA" w:rsidP="003D7332">
            <w:pPr>
              <w:widowControl w:val="0"/>
              <w:tabs>
                <w:tab w:val="left" w:pos="220"/>
                <w:tab w:val="left" w:pos="720"/>
              </w:tabs>
              <w:autoSpaceDE w:val="0"/>
              <w:autoSpaceDN w:val="0"/>
              <w:adjustRightInd w:val="0"/>
              <w:spacing w:after="240" w:line="480" w:lineRule="auto"/>
              <w:rPr>
                <w:rFonts w:ascii="Arial" w:eastAsia="Times New Roman" w:hAnsi="Arial" w:cs="Arial"/>
                <w:color w:val="1D1D1B"/>
                <w:lang w:val="en-US"/>
              </w:rPr>
            </w:pPr>
            <w:r w:rsidRPr="0013364A">
              <w:rPr>
                <w:rFonts w:ascii="Arial" w:eastAsia="Times New Roman" w:hAnsi="Arial" w:cs="Arial"/>
                <w:color w:val="1D1D1B"/>
                <w:lang w:val="en-US"/>
              </w:rPr>
              <w:t>Significance</w:t>
            </w:r>
          </w:p>
        </w:tc>
        <w:tc>
          <w:tcPr>
            <w:tcW w:w="5338" w:type="dxa"/>
            <w:shd w:val="clear" w:color="auto" w:fill="auto"/>
            <w:vAlign w:val="center"/>
          </w:tcPr>
          <w:p w14:paraId="2AB1149B" w14:textId="77777777" w:rsidR="005B1EAA" w:rsidRPr="0013364A" w:rsidRDefault="005B1EAA" w:rsidP="003D7332">
            <w:pPr>
              <w:widowControl w:val="0"/>
              <w:tabs>
                <w:tab w:val="left" w:pos="220"/>
                <w:tab w:val="left" w:pos="720"/>
              </w:tabs>
              <w:autoSpaceDE w:val="0"/>
              <w:autoSpaceDN w:val="0"/>
              <w:adjustRightInd w:val="0"/>
              <w:spacing w:after="240" w:line="480" w:lineRule="auto"/>
              <w:rPr>
                <w:rFonts w:ascii="Arial" w:hAnsi="Arial" w:cs="Arial"/>
                <w:color w:val="211D1E"/>
              </w:rPr>
            </w:pPr>
          </w:p>
        </w:tc>
      </w:tr>
    </w:tbl>
    <w:bookmarkEnd w:id="0"/>
    <w:p w14:paraId="7AB10C7D" w14:textId="77777777" w:rsidR="00E0253E" w:rsidRPr="002403E2" w:rsidRDefault="00B66CDA" w:rsidP="00D6590F">
      <w:pPr>
        <w:autoSpaceDE w:val="0"/>
        <w:autoSpaceDN w:val="0"/>
        <w:adjustRightInd w:val="0"/>
        <w:spacing w:before="60" w:after="0" w:line="360" w:lineRule="auto"/>
        <w:ind w:left="567" w:right="521"/>
        <w:jc w:val="right"/>
        <w:rPr>
          <w:rFonts w:ascii="Arial" w:eastAsia="Times New Roman" w:hAnsi="Arial" w:cs="Arial"/>
          <w:color w:val="000000"/>
          <w:sz w:val="20"/>
          <w:lang w:val="en-US"/>
        </w:rPr>
      </w:pPr>
      <w:r w:rsidRPr="002403E2">
        <w:rPr>
          <w:rFonts w:ascii="Arial" w:eastAsia="Times New Roman" w:hAnsi="Arial" w:cs="Arial"/>
          <w:color w:val="1D1D1B"/>
          <w:sz w:val="20"/>
          <w:lang w:val="en-US"/>
        </w:rPr>
        <w:t xml:space="preserve">Source: ‘Improving student comprehension: primary sources’, </w:t>
      </w:r>
      <w:r w:rsidRPr="002403E2">
        <w:rPr>
          <w:rFonts w:ascii="Arial" w:eastAsia="Times New Roman" w:hAnsi="Arial" w:cs="Arial"/>
          <w:i/>
          <w:iCs/>
          <w:color w:val="1D1D1B"/>
          <w:sz w:val="20"/>
          <w:lang w:val="en-US"/>
        </w:rPr>
        <w:t>The AP Vertical Teams Guide for Social Studies</w:t>
      </w:r>
      <w:r w:rsidRPr="002403E2">
        <w:rPr>
          <w:rFonts w:ascii="Arial" w:eastAsia="Times New Roman" w:hAnsi="Arial" w:cs="Arial"/>
          <w:color w:val="1D1D1B"/>
          <w:sz w:val="20"/>
          <w:lang w:val="en-US"/>
        </w:rPr>
        <w:t>. The College Board (2001): 15–17</w:t>
      </w:r>
    </w:p>
    <w:sectPr w:rsidR="00E0253E" w:rsidRPr="002403E2" w:rsidSect="000376B8">
      <w:headerReference w:type="even" r:id="rId7"/>
      <w:headerReference w:type="default" r:id="rId8"/>
      <w:footerReference w:type="default" r:id="rId9"/>
      <w:headerReference w:type="first" r:id="rId10"/>
      <w:type w:val="continuous"/>
      <w:pgSz w:w="11906" w:h="16838"/>
      <w:pgMar w:top="195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2782D" w14:textId="77777777" w:rsidR="00D03F51" w:rsidRDefault="00D03F51">
      <w:r>
        <w:separator/>
      </w:r>
    </w:p>
  </w:endnote>
  <w:endnote w:type="continuationSeparator" w:id="0">
    <w:p w14:paraId="3BA34462" w14:textId="77777777" w:rsidR="00D03F51" w:rsidRDefault="00D0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13A280" w14:textId="77777777" w:rsidR="00E97C56" w:rsidRDefault="00E97C56" w:rsidP="0006197F">
    <w:pPr>
      <w:pStyle w:val="Header"/>
      <w:spacing w:after="0" w:line="240" w:lineRule="auto"/>
      <w:rPr>
        <w:b/>
      </w:rPr>
    </w:pPr>
  </w:p>
  <w:p w14:paraId="244DF2C0" w14:textId="77777777" w:rsidR="00E97C56" w:rsidRPr="00683BDE" w:rsidRDefault="00E97C56" w:rsidP="00BA317B">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3D7332">
      <w:rPr>
        <w:rFonts w:ascii="Arial Narrow" w:hAnsi="Arial Narrow"/>
        <w:noProof/>
        <w:sz w:val="20"/>
        <w:szCs w:val="20"/>
      </w:rPr>
      <w:t>2</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04545" w14:textId="77777777" w:rsidR="00D03F51" w:rsidRDefault="00D03F51">
      <w:r>
        <w:separator/>
      </w:r>
    </w:p>
  </w:footnote>
  <w:footnote w:type="continuationSeparator" w:id="0">
    <w:p w14:paraId="752E5103" w14:textId="77777777" w:rsidR="00D03F51" w:rsidRDefault="00D03F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285B99" w14:textId="77777777" w:rsidR="00E97C56" w:rsidRDefault="00D03F51">
    <w:pPr>
      <w:pStyle w:val="Header"/>
    </w:pPr>
    <w:r>
      <w:rPr>
        <w:noProof/>
        <w:lang w:eastAsia="en-US"/>
      </w:rPr>
      <w:pict w14:anchorId="168D4EC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4ECF68" w14:textId="77777777" w:rsidR="00E97C56" w:rsidRDefault="00D03F51" w:rsidP="0006197F">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4614BA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3" type="#_x0000_t75" style="position:absolute;margin-left:-70.25pt;margin-top:0;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7E779DAC" w14:textId="77777777" w:rsidR="00E97C56" w:rsidRDefault="00E97C56" w:rsidP="0006197F">
    <w:pPr>
      <w:pStyle w:val="Header"/>
      <w:spacing w:after="0" w:line="240" w:lineRule="auto"/>
      <w:rPr>
        <w:rFonts w:ascii="Arial Narrow" w:hAnsi="Arial Narrow" w:cs="Arial"/>
        <w:b/>
        <w:sz w:val="20"/>
        <w:szCs w:val="20"/>
      </w:rPr>
    </w:pPr>
  </w:p>
  <w:p w14:paraId="4DE8C7F8" w14:textId="77777777" w:rsidR="00E97C56" w:rsidRDefault="00E97C56" w:rsidP="003C55F7">
    <w:pPr>
      <w:pStyle w:val="Header"/>
      <w:spacing w:after="0" w:line="240" w:lineRule="auto"/>
      <w:rPr>
        <w:rFonts w:ascii="Arial Narrow" w:hAnsi="Arial Narrow" w:cs="Arial"/>
        <w:b/>
        <w:sz w:val="20"/>
        <w:szCs w:val="20"/>
      </w:rPr>
    </w:pPr>
  </w:p>
  <w:p w14:paraId="764C51ED" w14:textId="77777777" w:rsidR="00E97C56" w:rsidRDefault="00E97C56" w:rsidP="003C55F7">
    <w:pPr>
      <w:pStyle w:val="Header"/>
      <w:spacing w:after="0" w:line="240" w:lineRule="auto"/>
      <w:rPr>
        <w:rFonts w:ascii="Arial Narrow" w:hAnsi="Arial Narrow" w:cs="Arial"/>
        <w:b/>
        <w:sz w:val="20"/>
        <w:szCs w:val="20"/>
      </w:rPr>
    </w:pPr>
  </w:p>
  <w:p w14:paraId="68EFF352" w14:textId="77777777" w:rsidR="00E97C56" w:rsidRDefault="00E97C56" w:rsidP="003C55F7">
    <w:pPr>
      <w:pStyle w:val="Header"/>
      <w:spacing w:after="0" w:line="240" w:lineRule="auto"/>
      <w:rPr>
        <w:rFonts w:ascii="Arial Narrow" w:hAnsi="Arial Narrow" w:cs="Arial"/>
        <w:b/>
        <w:sz w:val="20"/>
        <w:szCs w:val="20"/>
      </w:rPr>
    </w:pPr>
  </w:p>
  <w:p w14:paraId="5856854D" w14:textId="77777777" w:rsidR="00E97C56" w:rsidRDefault="00E97C56" w:rsidP="0006197F">
    <w:pPr>
      <w:pStyle w:val="Header"/>
      <w:spacing w:after="0" w:line="240" w:lineRule="auto"/>
      <w:rPr>
        <w:rFonts w:ascii="Arial Narrow" w:hAnsi="Arial Narrow" w:cs="Arial"/>
        <w:b/>
        <w:sz w:val="20"/>
        <w:szCs w:val="20"/>
      </w:rPr>
    </w:pPr>
  </w:p>
  <w:p w14:paraId="0A44C620" w14:textId="77777777" w:rsidR="00E97C56" w:rsidRDefault="00E97C56" w:rsidP="0006197F">
    <w:pPr>
      <w:pStyle w:val="Header"/>
      <w:spacing w:after="0" w:line="240" w:lineRule="auto"/>
      <w:rPr>
        <w:rFonts w:ascii="Arial Narrow" w:hAnsi="Arial Narrow" w:cs="Arial"/>
        <w:b/>
        <w:sz w:val="20"/>
        <w:szCs w:val="20"/>
      </w:rPr>
    </w:pPr>
  </w:p>
  <w:p w14:paraId="0B71635D" w14:textId="77777777" w:rsidR="00005777" w:rsidRPr="00233CAB" w:rsidRDefault="00005777" w:rsidP="0006197F">
    <w:pPr>
      <w:pStyle w:val="Header"/>
      <w:spacing w:after="0" w:line="240" w:lineRule="auto"/>
      <w:rPr>
        <w:rFonts w:ascii="Arial Narrow" w:hAnsi="Arial Narrow" w:cs="Arial"/>
        <w:b/>
        <w:sz w:val="20"/>
        <w:szCs w:val="20"/>
      </w:rPr>
    </w:pPr>
    <w:r w:rsidRPr="00233CAB">
      <w:rPr>
        <w:rFonts w:ascii="Arial Narrow" w:hAnsi="Arial Narrow" w:cs="Arial"/>
        <w:b/>
        <w:sz w:val="20"/>
        <w:szCs w:val="20"/>
      </w:rPr>
      <w:t xml:space="preserve">Chapter 9 </w:t>
    </w:r>
    <w:r w:rsidRPr="00233CAB">
      <w:rPr>
        <w:rFonts w:ascii="Arial Narrow" w:hAnsi="Arial Narrow" w:cs="HelveticaNeueLTStd-MdCn"/>
        <w:b/>
        <w:sz w:val="20"/>
        <w:szCs w:val="62"/>
        <w:lang w:val="en-US"/>
      </w:rPr>
      <w:t>The Vietnam War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40D3FB" w14:textId="77777777" w:rsidR="00E97C56" w:rsidRDefault="00D03F51">
    <w:pPr>
      <w:pStyle w:val="Header"/>
    </w:pPr>
    <w:r>
      <w:rPr>
        <w:noProof/>
        <w:lang w:eastAsia="en-US"/>
      </w:rPr>
      <w:pict w14:anchorId="243F060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93CBC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9"/>
  </w:num>
  <w:num w:numId="5">
    <w:abstractNumId w:val="6"/>
  </w:num>
  <w:num w:numId="6">
    <w:abstractNumId w:val="7"/>
  </w:num>
  <w:num w:numId="7">
    <w:abstractNumId w:val="10"/>
  </w:num>
  <w:num w:numId="8">
    <w:abstractNumId w:val="1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5"/>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04887"/>
    <w:rsid w:val="00005777"/>
    <w:rsid w:val="00022E20"/>
    <w:rsid w:val="00025021"/>
    <w:rsid w:val="000376B8"/>
    <w:rsid w:val="0005041D"/>
    <w:rsid w:val="0006197F"/>
    <w:rsid w:val="000620EB"/>
    <w:rsid w:val="000C7B7A"/>
    <w:rsid w:val="0012251E"/>
    <w:rsid w:val="0013364A"/>
    <w:rsid w:val="001758E1"/>
    <w:rsid w:val="00181107"/>
    <w:rsid w:val="001B2567"/>
    <w:rsid w:val="001F7619"/>
    <w:rsid w:val="002118E7"/>
    <w:rsid w:val="0022797D"/>
    <w:rsid w:val="00233CAB"/>
    <w:rsid w:val="002403E2"/>
    <w:rsid w:val="002678F0"/>
    <w:rsid w:val="002718F3"/>
    <w:rsid w:val="00272D97"/>
    <w:rsid w:val="00297012"/>
    <w:rsid w:val="00343A44"/>
    <w:rsid w:val="003528D5"/>
    <w:rsid w:val="0036256B"/>
    <w:rsid w:val="0038437B"/>
    <w:rsid w:val="00386178"/>
    <w:rsid w:val="003A1CFD"/>
    <w:rsid w:val="003B062F"/>
    <w:rsid w:val="003C334A"/>
    <w:rsid w:val="003C55F7"/>
    <w:rsid w:val="003D7332"/>
    <w:rsid w:val="00434168"/>
    <w:rsid w:val="0045244B"/>
    <w:rsid w:val="004844D7"/>
    <w:rsid w:val="00485F4C"/>
    <w:rsid w:val="004A30BB"/>
    <w:rsid w:val="004B417A"/>
    <w:rsid w:val="004D66A6"/>
    <w:rsid w:val="004D72FA"/>
    <w:rsid w:val="00527040"/>
    <w:rsid w:val="00530379"/>
    <w:rsid w:val="005418F2"/>
    <w:rsid w:val="005B1EAA"/>
    <w:rsid w:val="005D3D15"/>
    <w:rsid w:val="00600F07"/>
    <w:rsid w:val="00622987"/>
    <w:rsid w:val="00636163"/>
    <w:rsid w:val="00636F57"/>
    <w:rsid w:val="00646A50"/>
    <w:rsid w:val="00692BC9"/>
    <w:rsid w:val="006A3358"/>
    <w:rsid w:val="006D43D6"/>
    <w:rsid w:val="007009D6"/>
    <w:rsid w:val="00721837"/>
    <w:rsid w:val="00826E96"/>
    <w:rsid w:val="008565BB"/>
    <w:rsid w:val="00863076"/>
    <w:rsid w:val="00870A3B"/>
    <w:rsid w:val="0087216F"/>
    <w:rsid w:val="008841C7"/>
    <w:rsid w:val="008A5663"/>
    <w:rsid w:val="008B20B3"/>
    <w:rsid w:val="008C2CD0"/>
    <w:rsid w:val="008E3D31"/>
    <w:rsid w:val="008F002A"/>
    <w:rsid w:val="00917A61"/>
    <w:rsid w:val="00A165CB"/>
    <w:rsid w:val="00A2394A"/>
    <w:rsid w:val="00B00604"/>
    <w:rsid w:val="00B41B36"/>
    <w:rsid w:val="00B430EC"/>
    <w:rsid w:val="00B66CDA"/>
    <w:rsid w:val="00BA317B"/>
    <w:rsid w:val="00BC6D61"/>
    <w:rsid w:val="00BD5FA8"/>
    <w:rsid w:val="00BF6410"/>
    <w:rsid w:val="00C104DD"/>
    <w:rsid w:val="00C2762A"/>
    <w:rsid w:val="00C33C6D"/>
    <w:rsid w:val="00C4252A"/>
    <w:rsid w:val="00C73614"/>
    <w:rsid w:val="00C851AA"/>
    <w:rsid w:val="00C93D09"/>
    <w:rsid w:val="00D03F51"/>
    <w:rsid w:val="00D16328"/>
    <w:rsid w:val="00D6590F"/>
    <w:rsid w:val="00D666E1"/>
    <w:rsid w:val="00D7184A"/>
    <w:rsid w:val="00DB3B98"/>
    <w:rsid w:val="00DC6CE0"/>
    <w:rsid w:val="00DD255C"/>
    <w:rsid w:val="00E0253E"/>
    <w:rsid w:val="00E721DF"/>
    <w:rsid w:val="00E97C56"/>
    <w:rsid w:val="00EC039F"/>
    <w:rsid w:val="00ED0D26"/>
    <w:rsid w:val="00F2760A"/>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5E4838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1809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2015-07-01T06:46:00Z</cp:lastPrinted>
  <dcterms:created xsi:type="dcterms:W3CDTF">2015-10-13T00:17:00Z</dcterms:created>
  <dcterms:modified xsi:type="dcterms:W3CDTF">2015-10-13T23:04:00Z</dcterms:modified>
</cp:coreProperties>
</file>