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EFF0" w14:textId="77777777" w:rsidR="0006197F" w:rsidRDefault="00554429" w:rsidP="00F21FFB">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14:paraId="61FD8F92" w14:textId="77777777" w:rsidR="00466A6C" w:rsidRDefault="006C0402" w:rsidP="00F21FFB">
      <w:pPr>
        <w:spacing w:after="0" w:line="360" w:lineRule="auto"/>
        <w:rPr>
          <w:rFonts w:ascii="Arial" w:hAnsi="Arial" w:cs="Arial"/>
          <w:b/>
          <w:sz w:val="24"/>
          <w:szCs w:val="24"/>
        </w:rPr>
      </w:pPr>
      <w:r>
        <w:rPr>
          <w:rFonts w:ascii="Arial" w:hAnsi="Arial" w:cs="Arial"/>
          <w:b/>
          <w:sz w:val="24"/>
          <w:szCs w:val="24"/>
        </w:rPr>
        <w:t>Short-answer questions</w:t>
      </w:r>
    </w:p>
    <w:p w14:paraId="5779B585" w14:textId="77777777" w:rsidR="007E6BDF" w:rsidRPr="00325EF5" w:rsidRDefault="00DB57BE" w:rsidP="00325EF5">
      <w:pPr>
        <w:numPr>
          <w:ilvl w:val="0"/>
          <w:numId w:val="27"/>
        </w:numPr>
        <w:spacing w:after="0" w:line="360" w:lineRule="auto"/>
        <w:ind w:left="360"/>
        <w:rPr>
          <w:rFonts w:ascii="Arial" w:hAnsi="Arial" w:cs="Arial"/>
        </w:rPr>
      </w:pPr>
      <w:r w:rsidRPr="00325EF5">
        <w:rPr>
          <w:rFonts w:ascii="Arial" w:hAnsi="Arial" w:cs="Arial"/>
        </w:rPr>
        <w:t>Why did Castro want Soviet missiles in Cuba</w:t>
      </w:r>
      <w:r w:rsidR="007E6BDF" w:rsidRPr="00325EF5">
        <w:rPr>
          <w:rFonts w:ascii="Arial" w:hAnsi="Arial" w:cs="Arial"/>
        </w:rPr>
        <w:t>?</w:t>
      </w:r>
    </w:p>
    <w:p w14:paraId="73359537" w14:textId="77777777" w:rsidR="00290329" w:rsidRDefault="00290329" w:rsidP="00290329">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9AA6061" w14:textId="77777777" w:rsidR="00290329" w:rsidRPr="002678F0" w:rsidRDefault="00290329" w:rsidP="00290329">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8405DC0" w14:textId="77777777" w:rsidR="00CB615F" w:rsidRDefault="00CB615F" w:rsidP="00CB615F">
      <w:pPr>
        <w:pStyle w:val="Numeric"/>
        <w:numPr>
          <w:ilvl w:val="0"/>
          <w:numId w:val="0"/>
        </w:numPr>
        <w:ind w:left="360"/>
        <w:rPr>
          <w:rFonts w:cs="Arial"/>
          <w:color w:val="C0C0C0"/>
          <w:szCs w:val="22"/>
          <w:u w:val="single"/>
        </w:rPr>
      </w:pPr>
    </w:p>
    <w:p w14:paraId="685979E5" w14:textId="77777777" w:rsidR="00DD3EED" w:rsidRPr="00325EF5" w:rsidRDefault="00DD3EED" w:rsidP="00325EF5">
      <w:pPr>
        <w:numPr>
          <w:ilvl w:val="0"/>
          <w:numId w:val="27"/>
        </w:numPr>
        <w:spacing w:after="0" w:line="360" w:lineRule="auto"/>
        <w:ind w:left="360"/>
        <w:rPr>
          <w:rFonts w:ascii="Arial" w:hAnsi="Arial" w:cs="Arial"/>
        </w:rPr>
      </w:pPr>
      <w:r w:rsidRPr="00325EF5">
        <w:rPr>
          <w:rFonts w:ascii="Arial" w:hAnsi="Arial" w:cs="Arial"/>
        </w:rPr>
        <w:t>Describe how the naval blockade nearly resulted in full-scale war.</w:t>
      </w:r>
    </w:p>
    <w:p w14:paraId="4BA63CA7" w14:textId="77777777" w:rsidR="00873DBA"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371B32D" w14:textId="77777777" w:rsidR="00873DBA" w:rsidRPr="002678F0"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BF39D63" w14:textId="77777777" w:rsidR="00CB615F" w:rsidRDefault="00CB615F" w:rsidP="00CB615F">
      <w:pPr>
        <w:pStyle w:val="Numeric"/>
        <w:numPr>
          <w:ilvl w:val="0"/>
          <w:numId w:val="0"/>
        </w:numPr>
        <w:ind w:left="360"/>
        <w:rPr>
          <w:rFonts w:cs="Arial"/>
          <w:color w:val="C0C0C0"/>
          <w:szCs w:val="22"/>
          <w:u w:val="single"/>
        </w:rPr>
      </w:pPr>
    </w:p>
    <w:p w14:paraId="4BE9C936" w14:textId="77777777" w:rsidR="00DD3EED" w:rsidRPr="00325EF5" w:rsidRDefault="00DD3EED" w:rsidP="00325EF5">
      <w:pPr>
        <w:numPr>
          <w:ilvl w:val="0"/>
          <w:numId w:val="27"/>
        </w:numPr>
        <w:spacing w:after="0" w:line="360" w:lineRule="auto"/>
        <w:ind w:left="360"/>
        <w:rPr>
          <w:rFonts w:ascii="Arial" w:hAnsi="Arial" w:cs="Arial"/>
        </w:rPr>
      </w:pPr>
      <w:r w:rsidRPr="00325EF5">
        <w:rPr>
          <w:rFonts w:ascii="Arial" w:hAnsi="Arial" w:cs="Arial"/>
        </w:rPr>
        <w:t>How was peace finally achieved?</w:t>
      </w:r>
    </w:p>
    <w:p w14:paraId="62D90C55" w14:textId="77777777" w:rsidR="00873DBA"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BBB126A" w14:textId="77777777" w:rsidR="00873DBA" w:rsidRPr="002678F0"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2BE37D0" w14:textId="77777777" w:rsidR="00805FBB" w:rsidRPr="00325EF5" w:rsidRDefault="00805FBB" w:rsidP="00F21FFB">
      <w:pPr>
        <w:spacing w:after="0" w:line="360" w:lineRule="auto"/>
        <w:rPr>
          <w:rFonts w:ascii="Arial" w:hAnsi="Arial" w:cs="Arial"/>
          <w:b/>
        </w:rPr>
      </w:pPr>
    </w:p>
    <w:p w14:paraId="266FEF18" w14:textId="77777777" w:rsidR="00203D83" w:rsidRPr="00325EF5" w:rsidRDefault="006C0402" w:rsidP="00F21FFB">
      <w:pPr>
        <w:autoSpaceDE w:val="0"/>
        <w:autoSpaceDN w:val="0"/>
        <w:adjustRightInd w:val="0"/>
        <w:spacing w:after="0" w:line="360" w:lineRule="auto"/>
        <w:rPr>
          <w:rFonts w:ascii="Arial" w:hAnsi="Arial" w:cs="Arial"/>
          <w:b/>
          <w:sz w:val="24"/>
          <w:szCs w:val="24"/>
        </w:rPr>
      </w:pPr>
      <w:r w:rsidRPr="00325EF5">
        <w:rPr>
          <w:rFonts w:ascii="Arial" w:hAnsi="Arial" w:cs="Arial"/>
          <w:b/>
          <w:sz w:val="24"/>
          <w:szCs w:val="24"/>
        </w:rPr>
        <w:t xml:space="preserve">Analyse the </w:t>
      </w:r>
      <w:r w:rsidR="00DD3EED" w:rsidRPr="00325EF5">
        <w:rPr>
          <w:rFonts w:ascii="Arial" w:hAnsi="Arial" w:cs="Arial"/>
          <w:b/>
          <w:sz w:val="24"/>
          <w:szCs w:val="24"/>
        </w:rPr>
        <w:t xml:space="preserve">historian’s </w:t>
      </w:r>
      <w:r w:rsidRPr="00325EF5">
        <w:rPr>
          <w:rFonts w:ascii="Arial" w:hAnsi="Arial" w:cs="Arial"/>
          <w:b/>
          <w:sz w:val="24"/>
          <w:szCs w:val="24"/>
        </w:rPr>
        <w:t>views</w:t>
      </w:r>
    </w:p>
    <w:p w14:paraId="2F343EF7" w14:textId="77777777" w:rsidR="00DD3EED" w:rsidRPr="00325EF5" w:rsidRDefault="00DD3EED" w:rsidP="00F21FFB">
      <w:pPr>
        <w:pStyle w:val="Default"/>
        <w:spacing w:line="360" w:lineRule="auto"/>
        <w:rPr>
          <w:rFonts w:ascii="Arial" w:hAnsi="Arial" w:cs="Arial"/>
          <w:sz w:val="22"/>
          <w:szCs w:val="22"/>
        </w:rPr>
      </w:pPr>
      <w:r w:rsidRPr="00325EF5">
        <w:rPr>
          <w:rFonts w:ascii="Arial" w:hAnsi="Arial" w:cs="Arial"/>
          <w:sz w:val="22"/>
          <w:szCs w:val="22"/>
        </w:rPr>
        <w:t xml:space="preserve">Thomas G. Paterson is an American historian who </w:t>
      </w:r>
      <w:proofErr w:type="spellStart"/>
      <w:r w:rsidRPr="00325EF5">
        <w:rPr>
          <w:rFonts w:ascii="Arial" w:hAnsi="Arial" w:cs="Arial"/>
          <w:sz w:val="22"/>
          <w:szCs w:val="22"/>
        </w:rPr>
        <w:t>criticised</w:t>
      </w:r>
      <w:proofErr w:type="spellEnd"/>
      <w:r w:rsidRPr="00325EF5">
        <w:rPr>
          <w:rFonts w:ascii="Arial" w:hAnsi="Arial" w:cs="Arial"/>
          <w:sz w:val="22"/>
          <w:szCs w:val="22"/>
        </w:rPr>
        <w:t xml:space="preserve"> the US government’s actions. This is an extract from Paterson’s writings, quoted in </w:t>
      </w:r>
      <w:r w:rsidRPr="00325EF5">
        <w:rPr>
          <w:rFonts w:ascii="Arial" w:hAnsi="Arial" w:cs="Arial"/>
          <w:i/>
          <w:sz w:val="22"/>
          <w:szCs w:val="22"/>
        </w:rPr>
        <w:t>The Australian</w:t>
      </w:r>
      <w:r w:rsidRPr="00325EF5">
        <w:rPr>
          <w:rFonts w:ascii="Arial" w:hAnsi="Arial" w:cs="Arial"/>
          <w:sz w:val="22"/>
          <w:szCs w:val="22"/>
        </w:rPr>
        <w:t xml:space="preserve"> on the 30th anniversary of Kennedy’s assassination, 22 November 1993.</w:t>
      </w:r>
    </w:p>
    <w:p w14:paraId="02605C01" w14:textId="77777777" w:rsidR="00DD3EED" w:rsidRPr="00325EF5" w:rsidRDefault="00DD3EED" w:rsidP="00F21FFB">
      <w:pPr>
        <w:autoSpaceDE w:val="0"/>
        <w:autoSpaceDN w:val="0"/>
        <w:adjustRightInd w:val="0"/>
        <w:spacing w:after="0" w:line="360" w:lineRule="auto"/>
        <w:rPr>
          <w:rFonts w:ascii="Arial" w:hAnsi="Arial" w:cs="Arial"/>
          <w:b/>
          <w:lang w:val="en-US"/>
        </w:rPr>
      </w:pPr>
    </w:p>
    <w:p w14:paraId="7F2BBD8C" w14:textId="17ECACE4" w:rsidR="00D70125" w:rsidRPr="00A50330" w:rsidRDefault="00DD3EED" w:rsidP="00A50330">
      <w:pPr>
        <w:pStyle w:val="Default"/>
        <w:spacing w:line="360" w:lineRule="auto"/>
        <w:rPr>
          <w:rFonts w:ascii="Arial" w:hAnsi="Arial" w:cs="Arial"/>
          <w:i/>
          <w:sz w:val="22"/>
          <w:szCs w:val="22"/>
        </w:rPr>
      </w:pPr>
      <w:r w:rsidRPr="00325EF5">
        <w:rPr>
          <w:rFonts w:ascii="Arial" w:hAnsi="Arial" w:cs="Arial"/>
          <w:i/>
          <w:sz w:val="22"/>
          <w:szCs w:val="22"/>
        </w:rPr>
        <w:t xml:space="preserve">Khrushchev’s decision to deploy missiles in Cuba was reckless. Yet had there been no exile expedition at the Bay of Pigs, no destructive covert activities, no assassination plots, no military </w:t>
      </w:r>
      <w:proofErr w:type="spellStart"/>
      <w:r w:rsidRPr="00325EF5">
        <w:rPr>
          <w:rFonts w:ascii="Arial" w:hAnsi="Arial" w:cs="Arial"/>
          <w:i/>
          <w:sz w:val="22"/>
          <w:szCs w:val="22"/>
        </w:rPr>
        <w:t>manoeuvres</w:t>
      </w:r>
      <w:proofErr w:type="spellEnd"/>
      <w:r w:rsidRPr="00325EF5">
        <w:rPr>
          <w:rFonts w:ascii="Arial" w:hAnsi="Arial" w:cs="Arial"/>
          <w:i/>
          <w:sz w:val="22"/>
          <w:szCs w:val="22"/>
        </w:rPr>
        <w:t xml:space="preserve"> and plans, and no economic and diplomatic steps to harass, isolate and destroy the Castro government, there would not have been a Cuban missile crisis.</w:t>
      </w:r>
    </w:p>
    <w:p w14:paraId="4C13AFFA" w14:textId="77777777" w:rsidR="00DD3EED" w:rsidRPr="00325EF5" w:rsidRDefault="00DD3EED" w:rsidP="00325EF5">
      <w:pPr>
        <w:numPr>
          <w:ilvl w:val="0"/>
          <w:numId w:val="36"/>
        </w:numPr>
        <w:spacing w:after="0" w:line="360" w:lineRule="auto"/>
        <w:ind w:left="360"/>
        <w:rPr>
          <w:rFonts w:ascii="Arial" w:hAnsi="Arial" w:cs="Arial"/>
        </w:rPr>
      </w:pPr>
      <w:r w:rsidRPr="00325EF5">
        <w:rPr>
          <w:rFonts w:ascii="Arial" w:hAnsi="Arial" w:cs="Arial"/>
        </w:rPr>
        <w:lastRenderedPageBreak/>
        <w:t>What is the author’s main argument about the Cuban Missile Crisis?</w:t>
      </w:r>
    </w:p>
    <w:p w14:paraId="2A52D713" w14:textId="77777777" w:rsidR="00873DBA"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711B1CB" w14:textId="77777777" w:rsidR="00873DBA" w:rsidRPr="002678F0"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CDE93F0" w14:textId="77777777" w:rsidR="00CB615F" w:rsidRDefault="00CB615F" w:rsidP="00CB615F">
      <w:pPr>
        <w:pStyle w:val="Numeric"/>
        <w:numPr>
          <w:ilvl w:val="0"/>
          <w:numId w:val="0"/>
        </w:numPr>
        <w:ind w:left="360"/>
        <w:rPr>
          <w:rFonts w:cs="Arial"/>
          <w:color w:val="C0C0C0"/>
          <w:szCs w:val="22"/>
          <w:u w:val="single"/>
        </w:rPr>
      </w:pPr>
    </w:p>
    <w:p w14:paraId="51DE13D6" w14:textId="77777777" w:rsidR="00DD3EED" w:rsidRPr="00325EF5" w:rsidRDefault="00DD3EED" w:rsidP="00325EF5">
      <w:pPr>
        <w:numPr>
          <w:ilvl w:val="0"/>
          <w:numId w:val="36"/>
        </w:numPr>
        <w:spacing w:after="0" w:line="360" w:lineRule="auto"/>
        <w:ind w:left="360"/>
        <w:rPr>
          <w:rFonts w:ascii="Arial" w:hAnsi="Arial" w:cs="Arial"/>
        </w:rPr>
      </w:pPr>
      <w:r w:rsidRPr="00325EF5">
        <w:rPr>
          <w:rFonts w:ascii="Arial" w:hAnsi="Arial" w:cs="Arial"/>
        </w:rPr>
        <w:t>List three examples that the author uses to support his argument.</w:t>
      </w:r>
    </w:p>
    <w:p w14:paraId="4FABD4AE" w14:textId="77777777" w:rsidR="00873DBA"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E0AEC2F" w14:textId="77777777" w:rsidR="00873DBA" w:rsidRPr="002678F0"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41379CD" w14:textId="77777777" w:rsidR="00CB615F" w:rsidRDefault="00CB615F" w:rsidP="00CB615F">
      <w:pPr>
        <w:pStyle w:val="Numeric"/>
        <w:numPr>
          <w:ilvl w:val="0"/>
          <w:numId w:val="0"/>
        </w:numPr>
        <w:ind w:left="360"/>
        <w:rPr>
          <w:rFonts w:cs="Arial"/>
          <w:color w:val="C0C0C0"/>
          <w:szCs w:val="22"/>
          <w:u w:val="single"/>
        </w:rPr>
      </w:pPr>
    </w:p>
    <w:p w14:paraId="0A348631" w14:textId="77777777" w:rsidR="00DD3EED" w:rsidRPr="00325EF5" w:rsidRDefault="00DD3EED" w:rsidP="00325EF5">
      <w:pPr>
        <w:numPr>
          <w:ilvl w:val="0"/>
          <w:numId w:val="36"/>
        </w:numPr>
        <w:spacing w:after="0" w:line="360" w:lineRule="auto"/>
        <w:ind w:left="360"/>
        <w:rPr>
          <w:rFonts w:ascii="Arial" w:hAnsi="Arial" w:cs="Arial"/>
        </w:rPr>
      </w:pPr>
      <w:r w:rsidRPr="00325EF5">
        <w:rPr>
          <w:rFonts w:ascii="Arial" w:hAnsi="Arial" w:cs="Arial"/>
        </w:rPr>
        <w:t>Why is this argument surprising, given the author and the date it was published?</w:t>
      </w:r>
    </w:p>
    <w:p w14:paraId="1C0CBBAD" w14:textId="77777777" w:rsidR="00873DBA"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F88A654" w14:textId="77777777" w:rsidR="00873DBA" w:rsidRPr="002678F0"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861AD1F" w14:textId="77777777" w:rsidR="00CB615F" w:rsidRDefault="00CB615F" w:rsidP="00CB615F">
      <w:pPr>
        <w:pStyle w:val="Numeric"/>
        <w:numPr>
          <w:ilvl w:val="0"/>
          <w:numId w:val="0"/>
        </w:numPr>
        <w:ind w:left="360"/>
        <w:rPr>
          <w:rFonts w:cs="Arial"/>
          <w:color w:val="C0C0C0"/>
          <w:szCs w:val="22"/>
          <w:u w:val="single"/>
        </w:rPr>
      </w:pPr>
    </w:p>
    <w:p w14:paraId="463B587A" w14:textId="77777777" w:rsidR="00D33863" w:rsidRPr="00D33863" w:rsidRDefault="00DD3EED" w:rsidP="00D33863">
      <w:pPr>
        <w:numPr>
          <w:ilvl w:val="0"/>
          <w:numId w:val="36"/>
        </w:numPr>
        <w:spacing w:after="0" w:line="360" w:lineRule="auto"/>
        <w:ind w:left="360"/>
        <w:rPr>
          <w:rFonts w:ascii="Arial" w:hAnsi="Arial" w:cs="Arial"/>
        </w:rPr>
      </w:pPr>
      <w:r w:rsidRPr="00325EF5">
        <w:rPr>
          <w:rFonts w:ascii="Arial" w:hAnsi="Arial" w:cs="Arial"/>
        </w:rPr>
        <w:t>Use your own knowledge from this chapter to explain how the negotiations between Kennedy and Khrushchev resolved the crisis.</w:t>
      </w:r>
    </w:p>
    <w:p w14:paraId="6DBE0E78" w14:textId="77777777" w:rsidR="00D33863" w:rsidRDefault="00D33863" w:rsidP="00D33863">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F3DFCBE" w14:textId="77777777" w:rsidR="00D33863" w:rsidRPr="002678F0" w:rsidRDefault="00D33863" w:rsidP="00D33863">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815D545" w14:textId="77777777" w:rsidR="00D33863" w:rsidRDefault="00D33863" w:rsidP="00CB615F">
      <w:pPr>
        <w:pStyle w:val="Numeric"/>
        <w:numPr>
          <w:ilvl w:val="0"/>
          <w:numId w:val="0"/>
        </w:numPr>
        <w:ind w:left="360"/>
        <w:rPr>
          <w:rFonts w:cs="Arial"/>
          <w:color w:val="C0C0C0"/>
          <w:szCs w:val="22"/>
          <w:u w:val="single"/>
        </w:rPr>
      </w:pPr>
    </w:p>
    <w:p w14:paraId="6DB15907" w14:textId="77777777" w:rsidR="00A50330" w:rsidRDefault="00A50330" w:rsidP="00CB615F">
      <w:pPr>
        <w:pStyle w:val="Numeric"/>
        <w:numPr>
          <w:ilvl w:val="0"/>
          <w:numId w:val="0"/>
        </w:numPr>
        <w:ind w:left="360"/>
        <w:rPr>
          <w:rFonts w:cs="Arial"/>
          <w:color w:val="C0C0C0"/>
          <w:szCs w:val="22"/>
          <w:u w:val="single"/>
        </w:rPr>
      </w:pPr>
    </w:p>
    <w:p w14:paraId="47B15635" w14:textId="77777777" w:rsidR="00A50330" w:rsidRDefault="00A50330" w:rsidP="00CB615F">
      <w:pPr>
        <w:pStyle w:val="Numeric"/>
        <w:numPr>
          <w:ilvl w:val="0"/>
          <w:numId w:val="0"/>
        </w:numPr>
        <w:ind w:left="360"/>
        <w:rPr>
          <w:rFonts w:cs="Arial"/>
          <w:color w:val="C0C0C0"/>
          <w:szCs w:val="22"/>
          <w:u w:val="single"/>
        </w:rPr>
      </w:pPr>
    </w:p>
    <w:p w14:paraId="78A3A682" w14:textId="77777777" w:rsidR="00DD3EED" w:rsidRPr="00325EF5" w:rsidRDefault="00DD3EED" w:rsidP="00325EF5">
      <w:pPr>
        <w:numPr>
          <w:ilvl w:val="0"/>
          <w:numId w:val="36"/>
        </w:numPr>
        <w:spacing w:after="0" w:line="360" w:lineRule="auto"/>
        <w:ind w:left="360"/>
        <w:rPr>
          <w:rFonts w:ascii="Arial" w:hAnsi="Arial" w:cs="Arial"/>
        </w:rPr>
      </w:pPr>
      <w:r w:rsidRPr="00325EF5">
        <w:rPr>
          <w:rFonts w:ascii="Arial" w:hAnsi="Arial" w:cs="Arial"/>
        </w:rPr>
        <w:lastRenderedPageBreak/>
        <w:t>Using your knowledge from this chapter, explain the strengths and weaknesses of Paterson’s point of view.</w:t>
      </w:r>
    </w:p>
    <w:p w14:paraId="3937BF8A" w14:textId="77777777" w:rsidR="00873DBA"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ABBE3C8" w14:textId="77777777" w:rsidR="00873DBA" w:rsidRPr="002678F0" w:rsidRDefault="00873DBA" w:rsidP="00873DBA">
      <w:pPr>
        <w:pStyle w:val="Numeric"/>
        <w:numPr>
          <w:ilvl w:val="0"/>
          <w:numId w:val="0"/>
        </w:numPr>
        <w:ind w:left="36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51E308C" w14:textId="77777777" w:rsidR="00CB615F" w:rsidRDefault="00CB615F" w:rsidP="00CB615F">
      <w:pPr>
        <w:pStyle w:val="Numeric"/>
        <w:numPr>
          <w:ilvl w:val="0"/>
          <w:numId w:val="0"/>
        </w:numPr>
        <w:ind w:left="360"/>
        <w:rPr>
          <w:rFonts w:cs="Arial"/>
          <w:color w:val="C0C0C0"/>
          <w:szCs w:val="22"/>
          <w:u w:val="single"/>
        </w:rPr>
      </w:pPr>
    </w:p>
    <w:p w14:paraId="723929DF" w14:textId="77777777" w:rsidR="008D228A" w:rsidRPr="00325EF5" w:rsidRDefault="008D228A" w:rsidP="00F21FFB">
      <w:pPr>
        <w:pStyle w:val="Default"/>
        <w:spacing w:line="360" w:lineRule="auto"/>
        <w:rPr>
          <w:rFonts w:ascii="Arial" w:hAnsi="Arial" w:cs="Arial"/>
          <w:color w:val="auto"/>
          <w:sz w:val="22"/>
          <w:szCs w:val="22"/>
        </w:rPr>
      </w:pPr>
    </w:p>
    <w:p w14:paraId="16084700" w14:textId="77777777" w:rsidR="00786A11" w:rsidRPr="00325EF5" w:rsidRDefault="006C0402" w:rsidP="00F21FFB">
      <w:pPr>
        <w:pStyle w:val="HeadingB"/>
        <w:rPr>
          <w:lang w:val="en-US"/>
        </w:rPr>
      </w:pPr>
      <w:r w:rsidRPr="00325EF5">
        <w:rPr>
          <w:lang w:val="en-US"/>
        </w:rPr>
        <w:t>Extended-response question</w:t>
      </w:r>
    </w:p>
    <w:p w14:paraId="56988F8F" w14:textId="77777777" w:rsidR="00DD3EED" w:rsidRPr="00325EF5" w:rsidRDefault="00DD3EED" w:rsidP="00F21FFB">
      <w:pPr>
        <w:pStyle w:val="Default"/>
        <w:spacing w:line="360" w:lineRule="auto"/>
        <w:rPr>
          <w:rFonts w:ascii="Arial" w:hAnsi="Arial" w:cs="Arial"/>
          <w:color w:val="auto"/>
          <w:sz w:val="22"/>
          <w:szCs w:val="22"/>
        </w:rPr>
      </w:pPr>
      <w:r w:rsidRPr="00325EF5">
        <w:rPr>
          <w:rFonts w:ascii="Arial" w:hAnsi="Arial" w:cs="Arial"/>
          <w:color w:val="auto"/>
          <w:sz w:val="22"/>
          <w:szCs w:val="22"/>
        </w:rPr>
        <w:t xml:space="preserve">Neil </w:t>
      </w:r>
      <w:proofErr w:type="spellStart"/>
      <w:r w:rsidRPr="00325EF5">
        <w:rPr>
          <w:rFonts w:ascii="Arial" w:hAnsi="Arial" w:cs="Arial"/>
          <w:color w:val="auto"/>
          <w:sz w:val="22"/>
          <w:szCs w:val="22"/>
        </w:rPr>
        <w:t>Tweedle</w:t>
      </w:r>
      <w:proofErr w:type="spellEnd"/>
      <w:r w:rsidRPr="00325EF5">
        <w:rPr>
          <w:rFonts w:ascii="Arial" w:hAnsi="Arial" w:cs="Arial"/>
          <w:color w:val="auto"/>
          <w:sz w:val="22"/>
          <w:szCs w:val="22"/>
        </w:rPr>
        <w:t xml:space="preserve"> wrote in </w:t>
      </w:r>
      <w:r w:rsidRPr="00325EF5">
        <w:rPr>
          <w:rFonts w:ascii="Arial" w:hAnsi="Arial" w:cs="Arial"/>
          <w:i/>
          <w:color w:val="auto"/>
          <w:sz w:val="22"/>
          <w:szCs w:val="22"/>
        </w:rPr>
        <w:t>The Age on</w:t>
      </w:r>
      <w:r w:rsidRPr="00325EF5">
        <w:rPr>
          <w:rFonts w:ascii="Arial" w:hAnsi="Arial" w:cs="Arial"/>
          <w:color w:val="auto"/>
          <w:sz w:val="22"/>
          <w:szCs w:val="22"/>
        </w:rPr>
        <w:t xml:space="preserve"> 21 February 2008: ‘The United States instituted a naval blockade and prepared to invade. It was a game of nerve and Khrushchev blinked.’</w:t>
      </w:r>
    </w:p>
    <w:p w14:paraId="35C84282" w14:textId="77777777" w:rsidR="00DD3EED" w:rsidRPr="00325EF5" w:rsidRDefault="00DD3EED" w:rsidP="00F21FFB">
      <w:pPr>
        <w:pStyle w:val="Default"/>
        <w:spacing w:line="360" w:lineRule="auto"/>
        <w:rPr>
          <w:rFonts w:ascii="Arial" w:hAnsi="Arial" w:cs="Arial"/>
          <w:color w:val="auto"/>
          <w:sz w:val="22"/>
          <w:szCs w:val="22"/>
        </w:rPr>
      </w:pPr>
      <w:r w:rsidRPr="00325EF5">
        <w:rPr>
          <w:rFonts w:ascii="Arial" w:hAnsi="Arial" w:cs="Arial"/>
          <w:color w:val="auto"/>
          <w:sz w:val="22"/>
          <w:szCs w:val="22"/>
        </w:rPr>
        <w:t xml:space="preserve">What does </w:t>
      </w:r>
      <w:proofErr w:type="spellStart"/>
      <w:r w:rsidRPr="00325EF5">
        <w:rPr>
          <w:rFonts w:ascii="Arial" w:hAnsi="Arial" w:cs="Arial"/>
          <w:color w:val="auto"/>
          <w:sz w:val="22"/>
          <w:szCs w:val="22"/>
        </w:rPr>
        <w:t>Tweedle</w:t>
      </w:r>
      <w:proofErr w:type="spellEnd"/>
      <w:r w:rsidRPr="00325EF5">
        <w:rPr>
          <w:rFonts w:ascii="Arial" w:hAnsi="Arial" w:cs="Arial"/>
          <w:color w:val="auto"/>
          <w:sz w:val="22"/>
          <w:szCs w:val="22"/>
        </w:rPr>
        <w:t xml:space="preserve"> mean by this and to what extent do you think this is an accurate interpretation of the Cuban Missile Crisis? Provide detailed examples to support your answer.</w:t>
      </w:r>
    </w:p>
    <w:p w14:paraId="5EAC3BBC" w14:textId="77777777" w:rsidR="00DD3EED" w:rsidRPr="00325EF5" w:rsidRDefault="00DD3EED" w:rsidP="00F21FFB">
      <w:pPr>
        <w:pStyle w:val="Default"/>
        <w:numPr>
          <w:ilvl w:val="0"/>
          <w:numId w:val="32"/>
        </w:numPr>
        <w:spacing w:line="360" w:lineRule="auto"/>
        <w:rPr>
          <w:rFonts w:ascii="Arial" w:hAnsi="Arial" w:cs="Arial"/>
          <w:color w:val="auto"/>
          <w:sz w:val="22"/>
          <w:szCs w:val="22"/>
        </w:rPr>
      </w:pPr>
      <w:r w:rsidRPr="00325EF5">
        <w:rPr>
          <w:rFonts w:ascii="Arial" w:hAnsi="Arial" w:cs="Arial"/>
          <w:color w:val="auto"/>
          <w:sz w:val="22"/>
          <w:szCs w:val="22"/>
        </w:rPr>
        <w:t>You will need to understand the dangerous political dynamics of the Cuban crisis in order to be able to explain why it was a ‘game of nerve’. Be able to provide some examples as to why the situation was so fragile.</w:t>
      </w:r>
    </w:p>
    <w:p w14:paraId="107C7238" w14:textId="77777777" w:rsidR="00DD3EED" w:rsidRPr="00325EF5" w:rsidRDefault="00DD3EED" w:rsidP="00F21FFB">
      <w:pPr>
        <w:pStyle w:val="Default"/>
        <w:numPr>
          <w:ilvl w:val="0"/>
          <w:numId w:val="32"/>
        </w:numPr>
        <w:spacing w:line="360" w:lineRule="auto"/>
        <w:rPr>
          <w:rFonts w:ascii="Arial" w:hAnsi="Arial" w:cs="Arial"/>
          <w:color w:val="auto"/>
          <w:sz w:val="22"/>
          <w:szCs w:val="22"/>
        </w:rPr>
      </w:pPr>
      <w:r w:rsidRPr="00325EF5">
        <w:rPr>
          <w:rFonts w:ascii="Arial" w:hAnsi="Arial" w:cs="Arial"/>
          <w:color w:val="auto"/>
          <w:sz w:val="22"/>
          <w:szCs w:val="22"/>
        </w:rPr>
        <w:t xml:space="preserve">This statement by </w:t>
      </w:r>
      <w:proofErr w:type="spellStart"/>
      <w:r w:rsidRPr="00325EF5">
        <w:rPr>
          <w:rFonts w:ascii="Arial" w:hAnsi="Arial" w:cs="Arial"/>
          <w:color w:val="auto"/>
          <w:sz w:val="22"/>
          <w:szCs w:val="22"/>
        </w:rPr>
        <w:t>Tweedle</w:t>
      </w:r>
      <w:proofErr w:type="spellEnd"/>
      <w:r w:rsidRPr="00325EF5">
        <w:rPr>
          <w:rFonts w:ascii="Arial" w:hAnsi="Arial" w:cs="Arial"/>
          <w:color w:val="auto"/>
          <w:sz w:val="22"/>
          <w:szCs w:val="22"/>
        </w:rPr>
        <w:t xml:space="preserve"> is a very pro-American statement, suggesting that the United States was stronger (‘prepared to invade’) and that Soviet Union President Khrushchev was weaker (because he ‘blinked’).</w:t>
      </w:r>
    </w:p>
    <w:p w14:paraId="1136766F" w14:textId="77777777" w:rsidR="00DD3EED" w:rsidRPr="00325EF5" w:rsidRDefault="00DD3EED" w:rsidP="00F21FFB">
      <w:pPr>
        <w:pStyle w:val="Default"/>
        <w:numPr>
          <w:ilvl w:val="0"/>
          <w:numId w:val="32"/>
        </w:numPr>
        <w:spacing w:line="360" w:lineRule="auto"/>
        <w:rPr>
          <w:rFonts w:ascii="Arial" w:hAnsi="Arial" w:cs="Arial"/>
          <w:color w:val="auto"/>
          <w:sz w:val="22"/>
          <w:szCs w:val="22"/>
        </w:rPr>
      </w:pPr>
      <w:r w:rsidRPr="00325EF5">
        <w:rPr>
          <w:rFonts w:ascii="Arial" w:hAnsi="Arial" w:cs="Arial"/>
          <w:color w:val="auto"/>
          <w:sz w:val="22"/>
          <w:szCs w:val="22"/>
        </w:rPr>
        <w:t>In your opinion, what are the true elements of this quote? And what parts, or assumptions, are understated or biased?</w:t>
      </w:r>
    </w:p>
    <w:p w14:paraId="716A3A9E" w14:textId="77777777" w:rsidR="00D33863"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357A561" w14:textId="77777777" w:rsidR="00D33863" w:rsidRPr="002678F0"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47035F5" w14:textId="77777777" w:rsidR="00D33863"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FD2C8EC" w14:textId="77777777" w:rsidR="00D33863" w:rsidRPr="002678F0"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4730C88" w14:textId="77777777" w:rsidR="00D33863" w:rsidRDefault="00D33863" w:rsidP="00D33863">
      <w:pPr>
        <w:pStyle w:val="Numeric"/>
        <w:numPr>
          <w:ilvl w:val="0"/>
          <w:numId w:val="0"/>
        </w:numPr>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CB48E8D" w14:textId="77777777" w:rsidR="00D33863" w:rsidRPr="002678F0"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5CDAC90" w14:textId="77777777" w:rsidR="00D33863"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E61D506" w14:textId="77777777" w:rsidR="00D33863" w:rsidRPr="002678F0"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A36104F" w14:textId="77777777" w:rsidR="00D33863"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71C8B53" w14:textId="77777777" w:rsidR="00D33863" w:rsidRPr="002678F0"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D19ED2E" w14:textId="77777777" w:rsidR="00D33863"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6ACEB7A" w14:textId="77777777" w:rsidR="00D33863" w:rsidRPr="002678F0"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2D2AB7E" w14:textId="77777777" w:rsidR="00D33863"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709EA7F" w14:textId="77777777" w:rsidR="00D33863" w:rsidRPr="002678F0"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275EF4A" w14:textId="77777777" w:rsidR="00D33863" w:rsidRDefault="00D33863" w:rsidP="00D338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84A4E9B" w14:textId="77777777" w:rsidR="00A50330" w:rsidRDefault="00D33863" w:rsidP="00A50330">
      <w:pPr>
        <w:pStyle w:val="Numeric"/>
        <w:numPr>
          <w:ilvl w:val="0"/>
          <w:numId w:val="0"/>
        </w:numPr>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r w:rsidR="00A50330" w:rsidRPr="00BF6410">
        <w:rPr>
          <w:color w:val="C0C0C0"/>
          <w:szCs w:val="22"/>
          <w:u w:val="single"/>
        </w:rPr>
        <w:tab/>
      </w:r>
    </w:p>
    <w:p w14:paraId="05B66F06" w14:textId="77777777" w:rsidR="00A50330" w:rsidRPr="002678F0" w:rsidRDefault="00A50330" w:rsidP="00A5033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2CDDD12" w14:textId="77777777" w:rsidR="00A50330" w:rsidRDefault="00A50330" w:rsidP="00A5033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EA6D59A" w14:textId="77777777" w:rsidR="00A50330" w:rsidRPr="002678F0" w:rsidRDefault="00A50330" w:rsidP="00A5033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15D5B86" w14:textId="77777777" w:rsidR="00A50330" w:rsidRDefault="00A50330" w:rsidP="00A5033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58CF0C8" w14:textId="77777777" w:rsidR="00A50330" w:rsidRPr="002678F0" w:rsidRDefault="00A50330" w:rsidP="00A50330">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169CBF6" w14:textId="77777777" w:rsidR="00CB615F" w:rsidRPr="00D33863" w:rsidRDefault="00CB615F" w:rsidP="00D33863">
      <w:pPr>
        <w:pStyle w:val="Numeric"/>
        <w:numPr>
          <w:ilvl w:val="0"/>
          <w:numId w:val="0"/>
        </w:numPr>
        <w:rPr>
          <w:color w:val="C0C0C0"/>
          <w:szCs w:val="22"/>
          <w:u w:val="single"/>
        </w:rPr>
      </w:pPr>
      <w:bookmarkStart w:id="0" w:name="_GoBack"/>
      <w:bookmarkEnd w:id="0"/>
    </w:p>
    <w:sectPr w:rsidR="00CB615F" w:rsidRPr="00D33863" w:rsidSect="00CB615F">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020C2" w14:textId="77777777" w:rsidR="00D3322A" w:rsidRDefault="00D3322A">
      <w:r>
        <w:separator/>
      </w:r>
    </w:p>
  </w:endnote>
  <w:endnote w:type="continuationSeparator" w:id="0">
    <w:p w14:paraId="3C470914" w14:textId="77777777" w:rsidR="00D3322A" w:rsidRDefault="00D3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D96226" w14:textId="77777777" w:rsidR="00002C5B" w:rsidRDefault="00002C5B" w:rsidP="0006197F">
    <w:pPr>
      <w:pStyle w:val="Header"/>
      <w:spacing w:after="0" w:line="240" w:lineRule="auto"/>
      <w:rPr>
        <w:b/>
      </w:rPr>
    </w:pPr>
  </w:p>
  <w:p w14:paraId="74974CC1" w14:textId="77777777" w:rsidR="00002C5B" w:rsidRPr="00683BDE" w:rsidRDefault="00002C5B" w:rsidP="00EC08A1">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A50330">
      <w:rPr>
        <w:rFonts w:ascii="Arial Narrow" w:hAnsi="Arial Narrow"/>
        <w:noProof/>
        <w:sz w:val="20"/>
        <w:szCs w:val="20"/>
      </w:rPr>
      <w:t>5</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40D8A" w14:textId="77777777" w:rsidR="00D3322A" w:rsidRDefault="00D3322A">
      <w:r>
        <w:separator/>
      </w:r>
    </w:p>
  </w:footnote>
  <w:footnote w:type="continuationSeparator" w:id="0">
    <w:p w14:paraId="53C4270B" w14:textId="77777777" w:rsidR="00D3322A" w:rsidRDefault="00D33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A7171B" w14:textId="77777777" w:rsidR="00002C5B" w:rsidRDefault="00D3322A">
    <w:pPr>
      <w:pStyle w:val="Header"/>
    </w:pPr>
    <w:r>
      <w:rPr>
        <w:noProof/>
        <w:lang w:eastAsia="en-US"/>
      </w:rPr>
      <w:pict w14:anchorId="60CCF9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7F4B03" w14:textId="77777777" w:rsidR="0012521F" w:rsidRPr="001D610B" w:rsidRDefault="00D3322A" w:rsidP="0012521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2880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70.9pt;margin-top:0;width:597.3pt;height:73.25pt;z-index:1;mso-wrap-edited:f" wrapcoords="-34 0 -34 21031 21600 21031 21600 0 -34 0">
          <v:imagedata r:id="rId1" o:title="Analysing 20th Century History"/>
          <w10:wrap type="through"/>
        </v:shape>
      </w:pict>
    </w:r>
  </w:p>
  <w:p w14:paraId="226D736E" w14:textId="77777777" w:rsidR="0012521F" w:rsidRDefault="0012521F" w:rsidP="0012521F">
    <w:pPr>
      <w:pStyle w:val="Header"/>
      <w:spacing w:after="0" w:line="240" w:lineRule="auto"/>
      <w:rPr>
        <w:rFonts w:ascii="Arial Narrow" w:hAnsi="Arial Narrow" w:cs="Arial"/>
        <w:b/>
        <w:sz w:val="20"/>
        <w:szCs w:val="20"/>
      </w:rPr>
    </w:pPr>
  </w:p>
  <w:p w14:paraId="5BF213CB" w14:textId="77777777" w:rsidR="0012521F" w:rsidRDefault="0012521F" w:rsidP="0012521F">
    <w:pPr>
      <w:pStyle w:val="Header"/>
      <w:spacing w:after="0" w:line="240" w:lineRule="auto"/>
      <w:rPr>
        <w:rFonts w:ascii="Arial Narrow" w:hAnsi="Arial Narrow" w:cs="Arial"/>
        <w:b/>
        <w:sz w:val="20"/>
        <w:szCs w:val="20"/>
      </w:rPr>
    </w:pPr>
  </w:p>
  <w:p w14:paraId="70EE3BAE" w14:textId="77777777" w:rsidR="0012521F" w:rsidRDefault="0012521F" w:rsidP="0012521F">
    <w:pPr>
      <w:pStyle w:val="Header"/>
      <w:spacing w:after="0" w:line="240" w:lineRule="auto"/>
      <w:rPr>
        <w:rFonts w:ascii="Arial Narrow" w:hAnsi="Arial Narrow" w:cs="Arial"/>
        <w:b/>
        <w:sz w:val="20"/>
        <w:szCs w:val="20"/>
      </w:rPr>
    </w:pPr>
  </w:p>
  <w:p w14:paraId="7E747E24" w14:textId="77777777" w:rsidR="0012521F" w:rsidRDefault="0012521F" w:rsidP="0012521F">
    <w:pPr>
      <w:pStyle w:val="Header"/>
      <w:spacing w:after="0" w:line="240" w:lineRule="auto"/>
      <w:rPr>
        <w:rFonts w:ascii="Arial Narrow" w:hAnsi="Arial Narrow" w:cs="Arial"/>
        <w:b/>
        <w:sz w:val="20"/>
        <w:szCs w:val="20"/>
      </w:rPr>
    </w:pPr>
  </w:p>
  <w:p w14:paraId="561815B3" w14:textId="77777777" w:rsidR="0012521F" w:rsidRDefault="0012521F" w:rsidP="0012521F">
    <w:pPr>
      <w:pStyle w:val="Header"/>
      <w:spacing w:after="0" w:line="240" w:lineRule="auto"/>
      <w:rPr>
        <w:rFonts w:ascii="Arial Narrow" w:hAnsi="Arial Narrow" w:cs="Arial"/>
        <w:b/>
        <w:sz w:val="20"/>
        <w:szCs w:val="20"/>
      </w:rPr>
    </w:pPr>
  </w:p>
  <w:p w14:paraId="75056025" w14:textId="77777777" w:rsidR="0012521F" w:rsidRDefault="0012521F" w:rsidP="0012521F">
    <w:pPr>
      <w:pStyle w:val="Header"/>
      <w:spacing w:after="0" w:line="240" w:lineRule="auto"/>
      <w:rPr>
        <w:rFonts w:ascii="Arial Narrow" w:hAnsi="Arial Narrow" w:cs="Arial"/>
        <w:b/>
        <w:sz w:val="20"/>
        <w:szCs w:val="20"/>
      </w:rPr>
    </w:pPr>
  </w:p>
  <w:p w14:paraId="6A466FC3" w14:textId="77777777" w:rsidR="00002C5B" w:rsidRPr="00CE5EBA" w:rsidRDefault="00CE5EBA" w:rsidP="00CE5EBA">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8 </w:t>
    </w:r>
    <w:r>
      <w:rPr>
        <w:rFonts w:ascii="Arial Narrow" w:hAnsi="Arial Narrow" w:cs="HelveticaNeueLTStd-MdCn"/>
        <w:b/>
        <w:sz w:val="20"/>
        <w:szCs w:val="20"/>
      </w:rPr>
      <w:t>The Cuban Missile Crisis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FDB74C" w14:textId="77777777" w:rsidR="00002C5B" w:rsidRDefault="00D3322A">
    <w:pPr>
      <w:pStyle w:val="Header"/>
    </w:pPr>
    <w:r>
      <w:rPr>
        <w:noProof/>
        <w:lang w:eastAsia="en-US"/>
      </w:rPr>
      <w:pict w14:anchorId="2686A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1;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1A8008"/>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nsid w:val="18F76771"/>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7A2244"/>
    <w:multiLevelType w:val="multilevel"/>
    <w:tmpl w:val="3F086A5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701E7"/>
    <w:multiLevelType w:val="multilevel"/>
    <w:tmpl w:val="3F086A5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7A66EA"/>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154791"/>
    <w:multiLevelType w:val="hybridMultilevel"/>
    <w:tmpl w:val="3F086A58"/>
    <w:lvl w:ilvl="0" w:tplc="298AF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2315D"/>
    <w:multiLevelType w:val="hybridMultilevel"/>
    <w:tmpl w:val="FB7448A4"/>
    <w:lvl w:ilvl="0" w:tplc="AF7A7B3C">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080D0E"/>
    <w:multiLevelType w:val="hybridMultilevel"/>
    <w:tmpl w:val="F56B1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5CE4445"/>
    <w:multiLevelType w:val="hybridMultilevel"/>
    <w:tmpl w:val="98243F46"/>
    <w:lvl w:ilvl="0" w:tplc="CD3C25D2">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A2D38"/>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150538"/>
    <w:multiLevelType w:val="hybridMultilevel"/>
    <w:tmpl w:val="E2C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3"/>
  </w:num>
  <w:num w:numId="4">
    <w:abstractNumId w:val="21"/>
  </w:num>
  <w:num w:numId="5">
    <w:abstractNumId w:val="16"/>
  </w:num>
  <w:num w:numId="6">
    <w:abstractNumId w:val="18"/>
  </w:num>
  <w:num w:numId="7">
    <w:abstractNumId w:val="23"/>
  </w:num>
  <w:num w:numId="8">
    <w:abstractNumId w:val="2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num>
  <w:num w:numId="21">
    <w:abstractNumId w:val="13"/>
  </w:num>
  <w:num w:numId="22">
    <w:abstractNumId w:val="17"/>
  </w:num>
  <w:num w:numId="23">
    <w:abstractNumId w:val="7"/>
  </w:num>
  <w:num w:numId="24">
    <w:abstractNumId w:val="14"/>
  </w:num>
  <w:num w:numId="25">
    <w:abstractNumId w:val="0"/>
  </w:num>
  <w:num w:numId="26">
    <w:abstractNumId w:val="22"/>
  </w:num>
  <w:num w:numId="27">
    <w:abstractNumId w:val="8"/>
  </w:num>
  <w:num w:numId="28">
    <w:abstractNumId w:val="15"/>
  </w:num>
  <w:num w:numId="29">
    <w:abstractNumId w:val="5"/>
  </w:num>
  <w:num w:numId="30">
    <w:abstractNumId w:val="1"/>
  </w:num>
  <w:num w:numId="31">
    <w:abstractNumId w:val="10"/>
  </w:num>
  <w:num w:numId="32">
    <w:abstractNumId w:val="19"/>
  </w:num>
  <w:num w:numId="33">
    <w:abstractNumId w:val="4"/>
  </w:num>
  <w:num w:numId="34">
    <w:abstractNumId w:val="9"/>
  </w:num>
  <w:num w:numId="35">
    <w:abstractNumId w:val="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02C5B"/>
    <w:rsid w:val="0006197F"/>
    <w:rsid w:val="000620EB"/>
    <w:rsid w:val="000A2C2F"/>
    <w:rsid w:val="000D3614"/>
    <w:rsid w:val="000D67DA"/>
    <w:rsid w:val="0012521F"/>
    <w:rsid w:val="0015213D"/>
    <w:rsid w:val="001758E1"/>
    <w:rsid w:val="00181107"/>
    <w:rsid w:val="001B4C68"/>
    <w:rsid w:val="002006B3"/>
    <w:rsid w:val="00203D83"/>
    <w:rsid w:val="002678F0"/>
    <w:rsid w:val="002718F3"/>
    <w:rsid w:val="00272D97"/>
    <w:rsid w:val="00290329"/>
    <w:rsid w:val="002B1641"/>
    <w:rsid w:val="002D7D21"/>
    <w:rsid w:val="00306BD4"/>
    <w:rsid w:val="00325EF5"/>
    <w:rsid w:val="00334DB1"/>
    <w:rsid w:val="00343A44"/>
    <w:rsid w:val="0036256B"/>
    <w:rsid w:val="00386178"/>
    <w:rsid w:val="003C334A"/>
    <w:rsid w:val="00466A6C"/>
    <w:rsid w:val="004D72FA"/>
    <w:rsid w:val="004F3CD0"/>
    <w:rsid w:val="00530379"/>
    <w:rsid w:val="00554429"/>
    <w:rsid w:val="00555700"/>
    <w:rsid w:val="005767B4"/>
    <w:rsid w:val="005D3D15"/>
    <w:rsid w:val="00622987"/>
    <w:rsid w:val="00633665"/>
    <w:rsid w:val="00636F57"/>
    <w:rsid w:val="00681486"/>
    <w:rsid w:val="006A3358"/>
    <w:rsid w:val="006B7DFF"/>
    <w:rsid w:val="006C0402"/>
    <w:rsid w:val="00700415"/>
    <w:rsid w:val="00705A10"/>
    <w:rsid w:val="00786A11"/>
    <w:rsid w:val="007B38D9"/>
    <w:rsid w:val="007E6BDF"/>
    <w:rsid w:val="008020F1"/>
    <w:rsid w:val="00805FBB"/>
    <w:rsid w:val="00815AF8"/>
    <w:rsid w:val="0082250F"/>
    <w:rsid w:val="00870A3B"/>
    <w:rsid w:val="00873DBA"/>
    <w:rsid w:val="008955AA"/>
    <w:rsid w:val="008B0B58"/>
    <w:rsid w:val="008B20B3"/>
    <w:rsid w:val="008C79C1"/>
    <w:rsid w:val="008D228A"/>
    <w:rsid w:val="009C2B27"/>
    <w:rsid w:val="009D1826"/>
    <w:rsid w:val="00A50330"/>
    <w:rsid w:val="00AA5CFA"/>
    <w:rsid w:val="00AB5FC8"/>
    <w:rsid w:val="00AE336C"/>
    <w:rsid w:val="00AE426B"/>
    <w:rsid w:val="00AE59C0"/>
    <w:rsid w:val="00B41B36"/>
    <w:rsid w:val="00B42DB3"/>
    <w:rsid w:val="00B44B3D"/>
    <w:rsid w:val="00BF6410"/>
    <w:rsid w:val="00C07F3F"/>
    <w:rsid w:val="00C104DD"/>
    <w:rsid w:val="00C2246B"/>
    <w:rsid w:val="00C24198"/>
    <w:rsid w:val="00C70874"/>
    <w:rsid w:val="00C95E05"/>
    <w:rsid w:val="00CB615F"/>
    <w:rsid w:val="00CE5EBA"/>
    <w:rsid w:val="00D3322A"/>
    <w:rsid w:val="00D33863"/>
    <w:rsid w:val="00D577BF"/>
    <w:rsid w:val="00D70125"/>
    <w:rsid w:val="00DB57BE"/>
    <w:rsid w:val="00DC23A0"/>
    <w:rsid w:val="00DC6CE0"/>
    <w:rsid w:val="00DD255C"/>
    <w:rsid w:val="00DD3EED"/>
    <w:rsid w:val="00DF39E8"/>
    <w:rsid w:val="00E721DF"/>
    <w:rsid w:val="00EC08A1"/>
    <w:rsid w:val="00EE5BA3"/>
    <w:rsid w:val="00EF73D5"/>
    <w:rsid w:val="00F100DC"/>
    <w:rsid w:val="00F21FFB"/>
    <w:rsid w:val="00F9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6DCCF1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59">
    <w:name w:val="Pa59"/>
    <w:basedOn w:val="Default"/>
    <w:next w:val="Default"/>
    <w:uiPriority w:val="99"/>
    <w:rsid w:val="006C0402"/>
    <w:pPr>
      <w:spacing w:line="205" w:lineRule="atLeast"/>
    </w:pPr>
    <w:rPr>
      <w:rFonts w:cs="Times New Roman"/>
      <w:color w:val="auto"/>
    </w:rPr>
  </w:style>
  <w:style w:type="paragraph" w:customStyle="1" w:styleId="Pa39">
    <w:name w:val="Pa39"/>
    <w:basedOn w:val="Default"/>
    <w:next w:val="Default"/>
    <w:uiPriority w:val="99"/>
    <w:rsid w:val="006C0402"/>
    <w:pPr>
      <w:spacing w:line="205" w:lineRule="atLeast"/>
    </w:pPr>
    <w:rPr>
      <w:rFonts w:ascii="HelveticaNeueLT Std Med Cn" w:hAnsi="HelveticaNeueLT Std Med Cn" w:cs="Times New Roman"/>
      <w:color w:val="auto"/>
    </w:rPr>
  </w:style>
  <w:style w:type="paragraph" w:customStyle="1" w:styleId="Pa33">
    <w:name w:val="Pa33"/>
    <w:basedOn w:val="Default"/>
    <w:next w:val="Default"/>
    <w:uiPriority w:val="99"/>
    <w:rsid w:val="006C0402"/>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02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533</Words>
  <Characters>3040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2015-10-05T14:59:00Z</cp:lastPrinted>
  <dcterms:created xsi:type="dcterms:W3CDTF">2015-10-12T04:55:00Z</dcterms:created>
  <dcterms:modified xsi:type="dcterms:W3CDTF">2015-10-13T22:59:00Z</dcterms:modified>
</cp:coreProperties>
</file>