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D522" w14:textId="77777777" w:rsidR="00DC5D85" w:rsidRPr="00155B9E" w:rsidRDefault="004A6977" w:rsidP="003A3E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Analysis activity 6.5: Visual a</w:t>
      </w:r>
      <w:r w:rsidR="00DC5D85" w:rsidRPr="00155B9E">
        <w:rPr>
          <w:rFonts w:ascii="Arial" w:hAnsi="Arial" w:cs="Arial"/>
          <w:b/>
          <w:sz w:val="28"/>
          <w:szCs w:val="28"/>
        </w:rPr>
        <w:t>nalysis</w:t>
      </w:r>
    </w:p>
    <w:p w14:paraId="26693FC9" w14:textId="77777777" w:rsidR="00DC5D85" w:rsidRPr="003A3E10" w:rsidRDefault="00DC5D85" w:rsidP="00430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3A3E10">
        <w:rPr>
          <w:rFonts w:ascii="Arial" w:hAnsi="Arial" w:cs="Arial"/>
          <w:color w:val="211D1E"/>
          <w:sz w:val="22"/>
          <w:szCs w:val="22"/>
        </w:rPr>
        <w:t>Describe life behind the Iron Curtain.</w:t>
      </w:r>
    </w:p>
    <w:p w14:paraId="2EC0D1F8" w14:textId="77777777" w:rsidR="004A6977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643E9AA" w14:textId="77777777" w:rsidR="004A6977" w:rsidRPr="002678F0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667FF0A" w14:textId="77777777" w:rsidR="00BF3ADE" w:rsidRDefault="00BF3ADE" w:rsidP="00BF3ADE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3EB00C22" w14:textId="77777777" w:rsidR="00DC5D85" w:rsidRPr="003A3E10" w:rsidRDefault="00DC5D85" w:rsidP="0043037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3A3E10">
        <w:rPr>
          <w:rFonts w:ascii="Arial" w:hAnsi="Arial" w:cs="Arial"/>
          <w:color w:val="211D1E"/>
          <w:sz w:val="22"/>
          <w:szCs w:val="22"/>
        </w:rPr>
        <w:t>Suggest why Churchill wants to ‘peep’ under t</w:t>
      </w:r>
      <w:bookmarkStart w:id="0" w:name="_GoBack"/>
      <w:bookmarkEnd w:id="0"/>
      <w:r w:rsidRPr="003A3E10">
        <w:rPr>
          <w:rFonts w:ascii="Arial" w:hAnsi="Arial" w:cs="Arial"/>
          <w:color w:val="211D1E"/>
          <w:sz w:val="22"/>
          <w:szCs w:val="22"/>
        </w:rPr>
        <w:t>he curtain?</w:t>
      </w:r>
    </w:p>
    <w:p w14:paraId="02CE449B" w14:textId="77777777" w:rsidR="004A6977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E2A9007" w14:textId="77777777" w:rsidR="00BF3ADE" w:rsidRPr="004A6977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1E42C59" w14:textId="77777777" w:rsidR="004A6977" w:rsidRDefault="00DC5D85" w:rsidP="004A69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line="360" w:lineRule="auto"/>
        <w:rPr>
          <w:rFonts w:ascii="Arial" w:eastAsia="Calibri" w:hAnsi="Arial" w:cs="Arial"/>
          <w:color w:val="211D1E"/>
          <w:sz w:val="22"/>
          <w:szCs w:val="22"/>
          <w:lang w:val="en-AU"/>
        </w:rPr>
      </w:pPr>
      <w:r w:rsidRPr="004A6977">
        <w:rPr>
          <w:rFonts w:ascii="Arial" w:hAnsi="Arial" w:cs="Arial"/>
          <w:color w:val="211D1E"/>
          <w:sz w:val="22"/>
          <w:szCs w:val="22"/>
        </w:rPr>
        <w:t xml:space="preserve">Explain whether this cartoon </w:t>
      </w:r>
      <w:proofErr w:type="spellStart"/>
      <w:r w:rsidRPr="004A6977">
        <w:rPr>
          <w:rFonts w:ascii="Arial" w:hAnsi="Arial" w:cs="Arial"/>
          <w:color w:val="211D1E"/>
          <w:sz w:val="22"/>
          <w:szCs w:val="22"/>
        </w:rPr>
        <w:t>favours</w:t>
      </w:r>
      <w:proofErr w:type="spellEnd"/>
      <w:r w:rsidRPr="004A6977">
        <w:rPr>
          <w:rFonts w:ascii="Arial" w:hAnsi="Arial" w:cs="Arial"/>
          <w:color w:val="211D1E"/>
          <w:sz w:val="22"/>
          <w:szCs w:val="22"/>
        </w:rPr>
        <w:t xml:space="preserve"> capitalism or communism.</w:t>
      </w:r>
      <w:r w:rsidR="004A6977" w:rsidRPr="004A6977">
        <w:rPr>
          <w:rFonts w:ascii="Arial" w:eastAsia="Calibri" w:hAnsi="Arial" w:cs="Arial"/>
          <w:color w:val="211D1E"/>
          <w:sz w:val="22"/>
          <w:szCs w:val="22"/>
          <w:lang w:val="en-AU"/>
        </w:rPr>
        <w:t xml:space="preserve"> </w:t>
      </w:r>
      <w:r w:rsidR="00660E48">
        <w:rPr>
          <w:rFonts w:ascii="Arial" w:eastAsia="Calibri" w:hAnsi="Arial" w:cs="Arial"/>
          <w:color w:val="211D1E"/>
          <w:sz w:val="22"/>
          <w:szCs w:val="22"/>
          <w:lang w:val="en-AU"/>
        </w:rPr>
        <w:pict w14:anchorId="59FA8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pt;height:274pt">
            <v:imagedata r:id="rId7" o:title=""/>
          </v:shape>
        </w:pict>
      </w:r>
    </w:p>
    <w:p w14:paraId="2986079C" w14:textId="77777777" w:rsidR="00BF3ADE" w:rsidRPr="00430374" w:rsidRDefault="00BF3ADE" w:rsidP="004303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211D1E"/>
          <w:sz w:val="20"/>
          <w:szCs w:val="22"/>
          <w:lang w:val="en-AU"/>
        </w:rPr>
      </w:pPr>
      <w:r w:rsidRPr="00430374">
        <w:rPr>
          <w:rFonts w:ascii="Arial" w:eastAsia="Calibri" w:hAnsi="Arial" w:cs="Arial"/>
          <w:b/>
          <w:bCs/>
          <w:color w:val="808284"/>
          <w:sz w:val="20"/>
          <w:szCs w:val="22"/>
          <w:lang w:val="en-AU"/>
        </w:rPr>
        <w:t xml:space="preserve">Source 6.11 </w:t>
      </w:r>
      <w:r w:rsidRPr="00430374">
        <w:rPr>
          <w:rFonts w:ascii="Arial" w:hAnsi="Arial" w:cs="Arial"/>
          <w:color w:val="1D1D1B"/>
          <w:sz w:val="20"/>
          <w:szCs w:val="22"/>
        </w:rPr>
        <w:t>‘</w:t>
      </w:r>
      <w:r w:rsidRPr="00430374">
        <w:rPr>
          <w:rFonts w:ascii="Arial" w:eastAsia="Calibri" w:hAnsi="Arial" w:cs="Arial"/>
          <w:color w:val="211D1E"/>
          <w:sz w:val="20"/>
          <w:szCs w:val="22"/>
          <w:lang w:val="en-AU"/>
        </w:rPr>
        <w:t>A peep under the iron curtain’ by Leslie Illingworth</w:t>
      </w:r>
      <w:r w:rsidRPr="00430374">
        <w:rPr>
          <w:rFonts w:ascii="Arial" w:eastAsia="Calibri" w:hAnsi="Arial" w:cs="Arial"/>
          <w:i/>
          <w:color w:val="211D1E"/>
          <w:sz w:val="20"/>
          <w:szCs w:val="22"/>
          <w:lang w:val="en-AU"/>
        </w:rPr>
        <w:t>, Daily Mail</w:t>
      </w:r>
      <w:r w:rsidRPr="00430374">
        <w:rPr>
          <w:rFonts w:ascii="Arial" w:eastAsia="Calibri" w:hAnsi="Arial" w:cs="Arial"/>
          <w:color w:val="211D1E"/>
          <w:sz w:val="20"/>
          <w:szCs w:val="22"/>
          <w:lang w:val="en-AU"/>
        </w:rPr>
        <w:t>, 6 March 1946</w:t>
      </w:r>
    </w:p>
    <w:p w14:paraId="15DEA4C6" w14:textId="77777777" w:rsidR="004A6977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lastRenderedPageBreak/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963F3C8" w14:textId="77777777" w:rsidR="004A6977" w:rsidRPr="002678F0" w:rsidRDefault="004A6977" w:rsidP="004A6977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A8C0DCF" w14:textId="77777777" w:rsidR="00BF3ADE" w:rsidRPr="003A3E10" w:rsidRDefault="00BF3ADE" w:rsidP="008C1AC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211D1E"/>
          <w:sz w:val="22"/>
          <w:szCs w:val="22"/>
          <w:lang w:val="en-AU"/>
        </w:rPr>
      </w:pPr>
    </w:p>
    <w:sectPr w:rsidR="00BF3ADE" w:rsidRPr="003A3E10" w:rsidSect="00BF3ADE">
      <w:headerReference w:type="default" r:id="rId8"/>
      <w:footerReference w:type="default" r:id="rId9"/>
      <w:type w:val="continuous"/>
      <w:pgSz w:w="11909" w:h="16834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43EA" w14:textId="77777777" w:rsidR="00660E48" w:rsidRDefault="00660E48" w:rsidP="001F3254">
      <w:r>
        <w:separator/>
      </w:r>
    </w:p>
  </w:endnote>
  <w:endnote w:type="continuationSeparator" w:id="0">
    <w:p w14:paraId="4527FBD6" w14:textId="77777777" w:rsidR="00660E48" w:rsidRDefault="00660E48" w:rsidP="001F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FFC305" w14:textId="77777777" w:rsidR="008C1AC2" w:rsidRDefault="008C1AC2" w:rsidP="00596D4E">
    <w:pPr>
      <w:pStyle w:val="Header"/>
      <w:pBdr>
        <w:bottom w:val="single" w:sz="4" w:space="0" w:color="auto"/>
      </w:pBdr>
      <w:tabs>
        <w:tab w:val="clear" w:pos="4680"/>
        <w:tab w:val="clear" w:pos="9360"/>
        <w:tab w:val="center" w:pos="4320"/>
        <w:tab w:val="right" w:pos="8971"/>
      </w:tabs>
      <w:ind w:right="-90"/>
      <w:rPr>
        <w:b/>
      </w:rPr>
    </w:pPr>
  </w:p>
  <w:p w14:paraId="24E9559C" w14:textId="77777777" w:rsidR="008C1AC2" w:rsidRPr="00683BDE" w:rsidRDefault="008C1AC2" w:rsidP="00B616F4">
    <w:pPr>
      <w:pStyle w:val="Footer"/>
      <w:tabs>
        <w:tab w:val="clear" w:pos="4680"/>
        <w:tab w:val="center" w:pos="4320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430374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8771E" w14:textId="77777777" w:rsidR="00660E48" w:rsidRDefault="00660E48" w:rsidP="001F3254">
      <w:r>
        <w:separator/>
      </w:r>
    </w:p>
  </w:footnote>
  <w:footnote w:type="continuationSeparator" w:id="0">
    <w:p w14:paraId="74149FF7" w14:textId="77777777" w:rsidR="00660E48" w:rsidRDefault="00660E48" w:rsidP="001F3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F5331" w14:textId="77777777" w:rsidR="00BF3ADE" w:rsidRDefault="00660E48" w:rsidP="00BF3ADE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029A9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2" type="#_x0000_t75" style="position:absolute;margin-left:-54pt;margin-top:-1.1pt;width:594.55pt;height:74.5pt;z-index:-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 0 -27 21382 21600 21382 21600 0 -27 0">
          <v:imagedata r:id="rId1" o:title=""/>
          <w10:wrap type="through"/>
        </v:shape>
      </w:pict>
    </w:r>
  </w:p>
  <w:p w14:paraId="42A74FF3" w14:textId="77777777" w:rsidR="00BF3ADE" w:rsidRDefault="00BF3ADE" w:rsidP="00BF3ADE">
    <w:pPr>
      <w:pStyle w:val="Header"/>
      <w:rPr>
        <w:rFonts w:ascii="Arial Narrow" w:hAnsi="Arial Narrow" w:cs="Arial"/>
        <w:b/>
        <w:sz w:val="20"/>
        <w:szCs w:val="20"/>
      </w:rPr>
    </w:pPr>
  </w:p>
  <w:p w14:paraId="27B2EC41" w14:textId="77777777" w:rsidR="00BF3ADE" w:rsidRDefault="00BF3ADE" w:rsidP="00BF3ADE">
    <w:pPr>
      <w:pStyle w:val="Header"/>
      <w:rPr>
        <w:rFonts w:ascii="Arial Narrow" w:hAnsi="Arial Narrow" w:cs="Arial"/>
        <w:b/>
        <w:sz w:val="20"/>
        <w:szCs w:val="20"/>
      </w:rPr>
    </w:pPr>
  </w:p>
  <w:p w14:paraId="161E3E53" w14:textId="77777777" w:rsidR="00BF3ADE" w:rsidRDefault="00BF3ADE" w:rsidP="00BF3ADE">
    <w:pPr>
      <w:pStyle w:val="Header"/>
      <w:tabs>
        <w:tab w:val="left" w:pos="2370"/>
      </w:tabs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ab/>
    </w:r>
  </w:p>
  <w:p w14:paraId="2149BF49" w14:textId="77777777" w:rsidR="00BF3ADE" w:rsidRDefault="00BF3ADE" w:rsidP="00BF3ADE">
    <w:pPr>
      <w:pStyle w:val="Header"/>
      <w:jc w:val="center"/>
      <w:rPr>
        <w:rFonts w:ascii="Arial Narrow" w:hAnsi="Arial Narrow" w:cs="Arial"/>
        <w:b/>
        <w:sz w:val="20"/>
        <w:szCs w:val="20"/>
      </w:rPr>
    </w:pPr>
  </w:p>
  <w:p w14:paraId="253C11C9" w14:textId="77777777" w:rsidR="00BF3ADE" w:rsidRDefault="00BF3ADE" w:rsidP="00BF3ADE">
    <w:pPr>
      <w:pStyle w:val="Header"/>
      <w:rPr>
        <w:rFonts w:ascii="Arial Narrow" w:hAnsi="Arial Narrow" w:cs="Arial"/>
        <w:b/>
        <w:sz w:val="20"/>
        <w:szCs w:val="20"/>
      </w:rPr>
    </w:pPr>
  </w:p>
  <w:p w14:paraId="0C8323B0" w14:textId="77777777" w:rsidR="00BF3ADE" w:rsidRDefault="00BF3ADE" w:rsidP="00BF3ADE">
    <w:pPr>
      <w:pStyle w:val="Header"/>
      <w:rPr>
        <w:rFonts w:ascii="Arial Narrow" w:hAnsi="Arial Narrow" w:cs="Arial"/>
        <w:b/>
        <w:sz w:val="20"/>
        <w:szCs w:val="20"/>
      </w:rPr>
    </w:pPr>
  </w:p>
  <w:p w14:paraId="1DFCDE59" w14:textId="77777777" w:rsidR="00BF3ADE" w:rsidRPr="00A51EAF" w:rsidRDefault="00BF3ADE" w:rsidP="00BF3ADE">
    <w:pPr>
      <w:pBdr>
        <w:bottom w:val="single" w:sz="4" w:space="1" w:color="auto"/>
      </w:pBdr>
      <w:autoSpaceDE w:val="0"/>
      <w:autoSpaceDN w:val="0"/>
      <w:adjustRightInd w:val="0"/>
      <w:rPr>
        <w:rFonts w:ascii="HelveticaNeueLTStd-LtCn" w:hAnsi="HelveticaNeueLTStd-LtCn" w:cs="HelveticaNeueLTStd-LtCn"/>
        <w:b/>
        <w:color w:val="FFFFFF"/>
        <w:sz w:val="18"/>
        <w:szCs w:val="18"/>
      </w:rPr>
    </w:pPr>
    <w:r w:rsidRPr="00A51EAF">
      <w:rPr>
        <w:rFonts w:ascii="Arial Narrow" w:hAnsi="Arial Narrow" w:cs="HelveticaNeueLTStd-MdCn"/>
        <w:b/>
        <w:sz w:val="20"/>
        <w:szCs w:val="20"/>
      </w:rPr>
      <w:t>Chapter 6 The Cold War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24D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C4B5F"/>
    <w:multiLevelType w:val="hybridMultilevel"/>
    <w:tmpl w:val="F410CA74"/>
    <w:lvl w:ilvl="0" w:tplc="43EA656C">
      <w:start w:val="1"/>
      <w:numFmt w:val="decimal"/>
      <w:pStyle w:val="JSQ1"/>
      <w:lvlText w:val="%1"/>
      <w:lvlJc w:val="left"/>
      <w:pPr>
        <w:tabs>
          <w:tab w:val="num" w:pos="374"/>
        </w:tabs>
        <w:ind w:left="374" w:hanging="37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F93639"/>
    <w:multiLevelType w:val="hybridMultilevel"/>
    <w:tmpl w:val="D884DB3E"/>
    <w:lvl w:ilvl="0" w:tplc="7F9E3C68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85"/>
    <w:rsid w:val="00032929"/>
    <w:rsid w:val="00084A44"/>
    <w:rsid w:val="000F112E"/>
    <w:rsid w:val="00184BFA"/>
    <w:rsid w:val="001D4F21"/>
    <w:rsid w:val="001D6D9A"/>
    <w:rsid w:val="001F3254"/>
    <w:rsid w:val="00210645"/>
    <w:rsid w:val="00242C74"/>
    <w:rsid w:val="0025589D"/>
    <w:rsid w:val="002611AF"/>
    <w:rsid w:val="0028720C"/>
    <w:rsid w:val="0035103F"/>
    <w:rsid w:val="0036087C"/>
    <w:rsid w:val="003A3E10"/>
    <w:rsid w:val="00404805"/>
    <w:rsid w:val="00430374"/>
    <w:rsid w:val="004526F7"/>
    <w:rsid w:val="00475DC9"/>
    <w:rsid w:val="004A6977"/>
    <w:rsid w:val="00596D4E"/>
    <w:rsid w:val="00660E48"/>
    <w:rsid w:val="006938AF"/>
    <w:rsid w:val="00755244"/>
    <w:rsid w:val="008C1AC2"/>
    <w:rsid w:val="00940ABE"/>
    <w:rsid w:val="00945507"/>
    <w:rsid w:val="00A40E95"/>
    <w:rsid w:val="00A42BB4"/>
    <w:rsid w:val="00A65D72"/>
    <w:rsid w:val="00AA44EC"/>
    <w:rsid w:val="00AF1B5D"/>
    <w:rsid w:val="00B51487"/>
    <w:rsid w:val="00B616F4"/>
    <w:rsid w:val="00B74518"/>
    <w:rsid w:val="00BF3ADE"/>
    <w:rsid w:val="00C11F87"/>
    <w:rsid w:val="00C57D2E"/>
    <w:rsid w:val="00D064EC"/>
    <w:rsid w:val="00D83CC4"/>
    <w:rsid w:val="00DA1625"/>
    <w:rsid w:val="00DC5D85"/>
    <w:rsid w:val="00DE07D5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332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DC5D85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DC5D85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F32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254"/>
    <w:rPr>
      <w:sz w:val="24"/>
      <w:szCs w:val="24"/>
    </w:rPr>
  </w:style>
  <w:style w:type="paragraph" w:styleId="Footer">
    <w:name w:val="footer"/>
    <w:basedOn w:val="Normal"/>
    <w:link w:val="FooterChar"/>
    <w:rsid w:val="001F32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F3254"/>
    <w:rPr>
      <w:sz w:val="24"/>
      <w:szCs w:val="24"/>
    </w:rPr>
  </w:style>
  <w:style w:type="paragraph" w:styleId="BalloonText">
    <w:name w:val="Balloon Text"/>
    <w:basedOn w:val="Normal"/>
    <w:link w:val="BalloonTextChar"/>
    <w:rsid w:val="001F3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254"/>
    <w:rPr>
      <w:rFonts w:ascii="Tahoma" w:hAnsi="Tahoma" w:cs="Tahoma"/>
      <w:sz w:val="16"/>
      <w:szCs w:val="16"/>
    </w:rPr>
  </w:style>
  <w:style w:type="paragraph" w:customStyle="1" w:styleId="JSQ1">
    <w:name w:val="JS_Q1"/>
    <w:rsid w:val="00BF3ADE"/>
    <w:pPr>
      <w:numPr>
        <w:numId w:val="3"/>
      </w:numPr>
      <w:spacing w:before="240" w:line="360" w:lineRule="auto"/>
    </w:pPr>
    <w:rPr>
      <w:rFonts w:ascii="Arial" w:hAnsi="Arial" w:cs="Arial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6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6</dc:title>
  <dc:subject/>
  <dc:creator>tpspl</dc:creator>
  <cp:keywords/>
  <dc:description/>
  <cp:lastModifiedBy>Isabelle Sinclair</cp:lastModifiedBy>
  <cp:revision>3</cp:revision>
  <dcterms:created xsi:type="dcterms:W3CDTF">2015-10-09T05:45:00Z</dcterms:created>
  <dcterms:modified xsi:type="dcterms:W3CDTF">2015-10-13T06:14:00Z</dcterms:modified>
</cp:coreProperties>
</file>