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EA45F" w14:textId="77777777" w:rsidR="00B66250" w:rsidRPr="008A28DB" w:rsidRDefault="00B66250" w:rsidP="00905878">
      <w:pPr>
        <w:autoSpaceDE w:val="0"/>
        <w:autoSpaceDN w:val="0"/>
        <w:adjustRightInd w:val="0"/>
        <w:spacing w:line="360" w:lineRule="auto"/>
        <w:rPr>
          <w:rFonts w:ascii="Arial" w:hAnsi="Arial" w:cs="Arial"/>
          <w:b/>
          <w:sz w:val="28"/>
          <w:szCs w:val="28"/>
        </w:rPr>
      </w:pPr>
      <w:r w:rsidRPr="008A28DB">
        <w:rPr>
          <w:rFonts w:ascii="Arial" w:hAnsi="Arial" w:cs="Arial"/>
          <w:b/>
          <w:sz w:val="28"/>
          <w:szCs w:val="28"/>
        </w:rPr>
        <w:t xml:space="preserve">Analysis activity 5.6: Comparing </w:t>
      </w:r>
      <w:r w:rsidR="00C96128">
        <w:rPr>
          <w:rFonts w:ascii="Arial" w:hAnsi="Arial" w:cs="Arial"/>
          <w:b/>
          <w:sz w:val="28"/>
          <w:szCs w:val="28"/>
        </w:rPr>
        <w:t>d</w:t>
      </w:r>
      <w:r w:rsidRPr="008A28DB">
        <w:rPr>
          <w:rFonts w:ascii="Arial" w:hAnsi="Arial" w:cs="Arial"/>
          <w:b/>
          <w:sz w:val="28"/>
          <w:szCs w:val="28"/>
        </w:rPr>
        <w:t xml:space="preserve">ifferent </w:t>
      </w:r>
      <w:r w:rsidR="00C96128">
        <w:rPr>
          <w:rFonts w:ascii="Arial" w:hAnsi="Arial" w:cs="Arial"/>
          <w:b/>
          <w:sz w:val="28"/>
          <w:szCs w:val="28"/>
        </w:rPr>
        <w:t>v</w:t>
      </w:r>
      <w:r w:rsidRPr="008A28DB">
        <w:rPr>
          <w:rFonts w:ascii="Arial" w:hAnsi="Arial" w:cs="Arial"/>
          <w:b/>
          <w:sz w:val="28"/>
          <w:szCs w:val="28"/>
        </w:rPr>
        <w:t>iews</w:t>
      </w:r>
    </w:p>
    <w:p w14:paraId="3314D67C" w14:textId="77777777" w:rsidR="00B66250" w:rsidRPr="00905878" w:rsidRDefault="00B66250" w:rsidP="002641DA">
      <w:pPr>
        <w:pStyle w:val="Pa33"/>
        <w:spacing w:after="120" w:line="360" w:lineRule="auto"/>
        <w:jc w:val="both"/>
        <w:rPr>
          <w:rFonts w:ascii="Arial" w:hAnsi="Arial" w:cs="Arial"/>
          <w:color w:val="211D1E"/>
          <w:sz w:val="22"/>
          <w:szCs w:val="22"/>
        </w:rPr>
      </w:pPr>
      <w:r w:rsidRPr="00905878">
        <w:rPr>
          <w:rFonts w:ascii="Arial" w:hAnsi="Arial" w:cs="Arial"/>
          <w:color w:val="211D1E"/>
          <w:sz w:val="22"/>
          <w:szCs w:val="22"/>
        </w:rPr>
        <w:t xml:space="preserve">The 1929 debates on Prohibition in the US Senate became so popular that people flocked to hear them. The two main attractions were opponents Senators Reed and Borah. </w:t>
      </w:r>
      <w:proofErr w:type="spellStart"/>
      <w:r w:rsidRPr="00905878">
        <w:rPr>
          <w:rFonts w:ascii="Arial" w:hAnsi="Arial" w:cs="Arial"/>
          <w:color w:val="211D1E"/>
          <w:sz w:val="22"/>
          <w:szCs w:val="22"/>
        </w:rPr>
        <w:t>Analyse</w:t>
      </w:r>
      <w:proofErr w:type="spellEnd"/>
      <w:r w:rsidRPr="00905878">
        <w:rPr>
          <w:rFonts w:ascii="Arial" w:hAnsi="Arial" w:cs="Arial"/>
          <w:color w:val="211D1E"/>
          <w:sz w:val="22"/>
          <w:szCs w:val="22"/>
        </w:rPr>
        <w:t xml:space="preserve"> their different views below.</w:t>
      </w:r>
    </w:p>
    <w:tbl>
      <w:tblPr>
        <w:tblW w:w="8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4488"/>
      </w:tblGrid>
      <w:tr w:rsidR="00B66250" w:rsidRPr="00905878" w14:paraId="4D0D1C83" w14:textId="77777777" w:rsidTr="00373BCE">
        <w:trPr>
          <w:trHeight w:val="247"/>
        </w:trPr>
        <w:tc>
          <w:tcPr>
            <w:tcW w:w="4488" w:type="dxa"/>
          </w:tcPr>
          <w:p w14:paraId="45FA6123" w14:textId="77777777" w:rsidR="00B66250" w:rsidRPr="00905878" w:rsidRDefault="00B66250" w:rsidP="002641DA">
            <w:pPr>
              <w:pStyle w:val="Pa35"/>
              <w:spacing w:line="360" w:lineRule="auto"/>
              <w:rPr>
                <w:rFonts w:ascii="Arial" w:hAnsi="Arial" w:cs="Arial"/>
                <w:b/>
                <w:sz w:val="22"/>
                <w:szCs w:val="22"/>
              </w:rPr>
            </w:pPr>
            <w:r w:rsidRPr="00905878">
              <w:rPr>
                <w:rFonts w:ascii="Arial" w:hAnsi="Arial" w:cs="Arial"/>
                <w:b/>
                <w:sz w:val="22"/>
                <w:szCs w:val="22"/>
              </w:rPr>
              <w:t>Senator Reed of Missouri argued for Prohibition to end</w:t>
            </w:r>
          </w:p>
        </w:tc>
        <w:tc>
          <w:tcPr>
            <w:tcW w:w="4488" w:type="dxa"/>
          </w:tcPr>
          <w:p w14:paraId="316D66CA" w14:textId="77777777" w:rsidR="00B66250" w:rsidRPr="00905878" w:rsidRDefault="00B66250" w:rsidP="002641DA">
            <w:pPr>
              <w:pStyle w:val="Pa35"/>
              <w:spacing w:line="360" w:lineRule="auto"/>
              <w:rPr>
                <w:rFonts w:ascii="Arial" w:hAnsi="Arial" w:cs="Arial"/>
                <w:b/>
                <w:sz w:val="22"/>
                <w:szCs w:val="22"/>
              </w:rPr>
            </w:pPr>
            <w:r w:rsidRPr="00905878">
              <w:rPr>
                <w:rFonts w:ascii="Arial" w:hAnsi="Arial" w:cs="Arial"/>
                <w:b/>
                <w:sz w:val="22"/>
                <w:szCs w:val="22"/>
              </w:rPr>
              <w:t>Senator Borah of Idaho argued for Prohibition and keeping alcohol illegal</w:t>
            </w:r>
          </w:p>
        </w:tc>
      </w:tr>
      <w:tr w:rsidR="00B66250" w:rsidRPr="00905878" w14:paraId="3544C87F" w14:textId="77777777" w:rsidTr="00373BCE">
        <w:trPr>
          <w:trHeight w:val="104"/>
        </w:trPr>
        <w:tc>
          <w:tcPr>
            <w:tcW w:w="4488" w:type="dxa"/>
          </w:tcPr>
          <w:p w14:paraId="0B0BB239" w14:textId="77777777" w:rsidR="00B66250" w:rsidRPr="00905878" w:rsidRDefault="00B66250" w:rsidP="00905878">
            <w:pPr>
              <w:pStyle w:val="Pa35"/>
              <w:spacing w:line="360" w:lineRule="auto"/>
              <w:rPr>
                <w:rFonts w:ascii="Arial" w:hAnsi="Arial" w:cs="Arial"/>
                <w:sz w:val="22"/>
                <w:szCs w:val="22"/>
              </w:rPr>
            </w:pPr>
            <w:r w:rsidRPr="00905878">
              <w:rPr>
                <w:rFonts w:ascii="Arial" w:hAnsi="Arial" w:cs="Arial"/>
                <w:sz w:val="22"/>
                <w:szCs w:val="22"/>
              </w:rPr>
              <w:t>‘Law has been the instrument of tyrants and the weapon of brutes since time began. An improper law, an unjust law, a cruel law may be as much a crime as is the act of an individual who assassinates in the dark … Let no man say because I have thus spoken that I am declaring we should defy this law. It is our business to proceed in the right way to remedy whatever wrongs exist, and the right way is to repeal bad laws and to change bad constitutions.’</w:t>
            </w:r>
          </w:p>
        </w:tc>
        <w:tc>
          <w:tcPr>
            <w:tcW w:w="4488" w:type="dxa"/>
          </w:tcPr>
          <w:p w14:paraId="5AC0E602" w14:textId="77777777" w:rsidR="00B66250" w:rsidRPr="00905878" w:rsidRDefault="00B66250" w:rsidP="00905878">
            <w:pPr>
              <w:pStyle w:val="Pa35"/>
              <w:spacing w:line="360" w:lineRule="auto"/>
              <w:rPr>
                <w:rFonts w:ascii="Arial" w:hAnsi="Arial" w:cs="Arial"/>
                <w:sz w:val="22"/>
                <w:szCs w:val="22"/>
              </w:rPr>
            </w:pPr>
            <w:r w:rsidRPr="00905878">
              <w:rPr>
                <w:rFonts w:ascii="Arial" w:hAnsi="Arial" w:cs="Arial"/>
                <w:sz w:val="22"/>
                <w:szCs w:val="22"/>
              </w:rPr>
              <w:t>Time and experience alone will demonstrate that fact, but it was not a crime; the people of the United States were in sincerity struggling with that which was deemed to be one of the greatest evils of modern civilization … I am only committed against the change, the repeal of either of the amendment or the law, so long as nothing better and more effective has been or can be presented. If there be a better way to control the evil of drink, a more effective way, more thorough, and with better results to those whom we would serve, let us have it.’</w:t>
            </w:r>
          </w:p>
        </w:tc>
      </w:tr>
    </w:tbl>
    <w:p w14:paraId="2ACC8DF3" w14:textId="77777777" w:rsidR="00B66250" w:rsidRPr="00905878" w:rsidRDefault="00B66250" w:rsidP="00905878">
      <w:pPr>
        <w:pStyle w:val="Default"/>
        <w:spacing w:line="360" w:lineRule="auto"/>
        <w:rPr>
          <w:sz w:val="22"/>
          <w:szCs w:val="22"/>
        </w:rPr>
      </w:pPr>
    </w:p>
    <w:p w14:paraId="046E66A4" w14:textId="77777777" w:rsidR="00B66250" w:rsidRPr="00905878" w:rsidRDefault="00B66250" w:rsidP="00905878">
      <w:pPr>
        <w:pStyle w:val="Pa33"/>
        <w:numPr>
          <w:ilvl w:val="0"/>
          <w:numId w:val="3"/>
        </w:numPr>
        <w:spacing w:line="360" w:lineRule="auto"/>
        <w:jc w:val="both"/>
        <w:rPr>
          <w:rFonts w:ascii="Arial" w:hAnsi="Arial" w:cs="Arial"/>
          <w:color w:val="211D1E"/>
          <w:sz w:val="22"/>
          <w:szCs w:val="22"/>
        </w:rPr>
      </w:pPr>
      <w:r w:rsidRPr="00905878">
        <w:rPr>
          <w:rFonts w:ascii="Arial" w:hAnsi="Arial" w:cs="Arial"/>
          <w:color w:val="211D1E"/>
          <w:sz w:val="22"/>
          <w:szCs w:val="22"/>
        </w:rPr>
        <w:t>What is the main argument of each politician?</w:t>
      </w:r>
    </w:p>
    <w:p w14:paraId="1A64605F" w14:textId="77777777" w:rsidR="00937265" w:rsidRDefault="00B66250" w:rsidP="00937265">
      <w:pPr>
        <w:pStyle w:val="Numeric"/>
        <w:numPr>
          <w:ilvl w:val="0"/>
          <w:numId w:val="0"/>
        </w:numPr>
        <w:ind w:left="720"/>
        <w:rPr>
          <w:rFonts w:cs="Arial"/>
          <w:color w:val="C0C0C0"/>
          <w:szCs w:val="22"/>
          <w:u w:val="single"/>
        </w:rPr>
      </w:pP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00905878" w:rsidRPr="00905878">
        <w:rPr>
          <w:rFonts w:cs="Arial"/>
          <w:color w:val="C0C0C0"/>
          <w:szCs w:val="22"/>
          <w:u w:val="single"/>
        </w:rPr>
        <w:tab/>
      </w:r>
      <w:r w:rsidR="00905878" w:rsidRPr="00905878">
        <w:rPr>
          <w:rFonts w:cs="Arial"/>
          <w:color w:val="C0C0C0"/>
          <w:szCs w:val="22"/>
          <w:u w:val="single"/>
        </w:rPr>
        <w:tab/>
      </w:r>
      <w:r w:rsidR="00905878" w:rsidRPr="00905878">
        <w:rPr>
          <w:rFonts w:cs="Arial"/>
          <w:color w:val="C0C0C0"/>
          <w:szCs w:val="22"/>
          <w:u w:val="single"/>
        </w:rPr>
        <w:tab/>
      </w:r>
      <w:r w:rsidR="00905878" w:rsidRPr="00905878">
        <w:rPr>
          <w:rFonts w:cs="Arial"/>
          <w:color w:val="C0C0C0"/>
          <w:szCs w:val="22"/>
          <w:u w:val="single"/>
        </w:rPr>
        <w:tab/>
      </w:r>
      <w:r w:rsidR="00905878" w:rsidRPr="00905878">
        <w:rPr>
          <w:rFonts w:cs="Arial"/>
          <w:color w:val="C0C0C0"/>
          <w:szCs w:val="22"/>
          <w:u w:val="single"/>
        </w:rPr>
        <w:tab/>
      </w:r>
      <w:r w:rsidR="00905878" w:rsidRPr="00905878">
        <w:rPr>
          <w:rFonts w:cs="Arial"/>
          <w:color w:val="C0C0C0"/>
          <w:szCs w:val="22"/>
          <w:u w:val="single"/>
        </w:rPr>
        <w:tab/>
      </w:r>
      <w:r w:rsidR="00905878" w:rsidRPr="00905878">
        <w:rPr>
          <w:rFonts w:cs="Arial"/>
          <w:color w:val="C0C0C0"/>
          <w:szCs w:val="22"/>
          <w:u w:val="single"/>
        </w:rPr>
        <w:tab/>
      </w:r>
    </w:p>
    <w:p w14:paraId="17D1D83B" w14:textId="77777777" w:rsidR="00937265" w:rsidRDefault="00937265" w:rsidP="00937265">
      <w:pPr>
        <w:pStyle w:val="Numeric"/>
        <w:numPr>
          <w:ilvl w:val="0"/>
          <w:numId w:val="0"/>
        </w:numPr>
        <w:ind w:left="720"/>
        <w:rPr>
          <w:rFonts w:cs="Arial"/>
          <w:color w:val="C0C0C0"/>
          <w:szCs w:val="22"/>
          <w:u w:val="single"/>
        </w:rPr>
      </w:pP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p>
    <w:p w14:paraId="6861205B" w14:textId="77777777" w:rsidR="00937265" w:rsidRDefault="00937265" w:rsidP="00937265">
      <w:pPr>
        <w:pStyle w:val="Numeric"/>
        <w:numPr>
          <w:ilvl w:val="0"/>
          <w:numId w:val="0"/>
        </w:numPr>
        <w:ind w:left="720"/>
        <w:rPr>
          <w:rFonts w:cs="Arial"/>
          <w:color w:val="C0C0C0"/>
          <w:szCs w:val="22"/>
          <w:u w:val="single"/>
        </w:rPr>
      </w:pP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p>
    <w:p w14:paraId="7123237D" w14:textId="77777777" w:rsidR="00937265" w:rsidRDefault="00937265" w:rsidP="00937265">
      <w:pPr>
        <w:pStyle w:val="Numeric"/>
        <w:numPr>
          <w:ilvl w:val="0"/>
          <w:numId w:val="0"/>
        </w:numPr>
        <w:ind w:left="720"/>
        <w:rPr>
          <w:rFonts w:cs="Arial"/>
          <w:color w:val="C0C0C0"/>
          <w:szCs w:val="22"/>
          <w:u w:val="single"/>
        </w:rPr>
      </w:pP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p>
    <w:p w14:paraId="4FD77054" w14:textId="77777777" w:rsidR="002641DA" w:rsidRPr="00905878" w:rsidRDefault="002641DA" w:rsidP="00937265">
      <w:pPr>
        <w:pStyle w:val="Numeric"/>
        <w:numPr>
          <w:ilvl w:val="0"/>
          <w:numId w:val="0"/>
        </w:numPr>
        <w:ind w:left="720"/>
        <w:rPr>
          <w:rFonts w:cs="Arial"/>
          <w:color w:val="C0C0C0"/>
          <w:szCs w:val="22"/>
          <w:u w:val="single"/>
        </w:rPr>
      </w:pPr>
    </w:p>
    <w:p w14:paraId="6C1569D8" w14:textId="77777777" w:rsidR="00B66250" w:rsidRPr="00905878" w:rsidRDefault="00B66250" w:rsidP="00905878">
      <w:pPr>
        <w:pStyle w:val="Numeric"/>
        <w:numPr>
          <w:ilvl w:val="0"/>
          <w:numId w:val="3"/>
        </w:numPr>
        <w:rPr>
          <w:rFonts w:cs="Arial"/>
          <w:color w:val="211D1E"/>
          <w:szCs w:val="22"/>
        </w:rPr>
      </w:pPr>
      <w:r w:rsidRPr="00905878">
        <w:rPr>
          <w:rFonts w:cs="Arial"/>
          <w:color w:val="211D1E"/>
          <w:szCs w:val="22"/>
        </w:rPr>
        <w:lastRenderedPageBreak/>
        <w:t>What reasons does each give to support his argument?</w:t>
      </w:r>
    </w:p>
    <w:p w14:paraId="0C8A71FE" w14:textId="77777777" w:rsidR="00937265" w:rsidRDefault="00B66250" w:rsidP="00905878">
      <w:pPr>
        <w:pStyle w:val="Numeric"/>
        <w:numPr>
          <w:ilvl w:val="0"/>
          <w:numId w:val="0"/>
        </w:numPr>
        <w:ind w:left="720"/>
        <w:rPr>
          <w:rFonts w:cs="Arial"/>
          <w:color w:val="C0C0C0"/>
          <w:szCs w:val="22"/>
          <w:u w:val="single"/>
        </w:rPr>
      </w:pP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p>
    <w:p w14:paraId="3643CDC1" w14:textId="77777777" w:rsidR="00937265" w:rsidRDefault="00937265" w:rsidP="00937265">
      <w:pPr>
        <w:pStyle w:val="Numeric"/>
        <w:numPr>
          <w:ilvl w:val="0"/>
          <w:numId w:val="0"/>
        </w:numPr>
        <w:ind w:left="720"/>
        <w:rPr>
          <w:rFonts w:cs="Arial"/>
          <w:color w:val="C0C0C0"/>
          <w:szCs w:val="22"/>
          <w:u w:val="single"/>
        </w:rPr>
      </w:pP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p>
    <w:p w14:paraId="62392C98" w14:textId="77777777" w:rsidR="00937265" w:rsidRDefault="00937265" w:rsidP="00937265">
      <w:pPr>
        <w:pStyle w:val="Numeric"/>
        <w:numPr>
          <w:ilvl w:val="0"/>
          <w:numId w:val="0"/>
        </w:numPr>
        <w:ind w:left="720"/>
        <w:rPr>
          <w:rFonts w:cs="Arial"/>
          <w:color w:val="C0C0C0"/>
          <w:szCs w:val="22"/>
          <w:u w:val="single"/>
        </w:rPr>
      </w:pP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p>
    <w:p w14:paraId="4670A7FF" w14:textId="77777777" w:rsidR="00937265" w:rsidRDefault="00937265" w:rsidP="00937265">
      <w:pPr>
        <w:pStyle w:val="Numeric"/>
        <w:numPr>
          <w:ilvl w:val="0"/>
          <w:numId w:val="0"/>
        </w:numPr>
        <w:ind w:left="720"/>
        <w:rPr>
          <w:rFonts w:cs="Arial"/>
          <w:color w:val="C0C0C0"/>
          <w:szCs w:val="22"/>
          <w:u w:val="single"/>
        </w:rPr>
      </w:pP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p>
    <w:p w14:paraId="6AE9C73D" w14:textId="77777777" w:rsidR="00937265" w:rsidRDefault="00937265" w:rsidP="00937265">
      <w:pPr>
        <w:pStyle w:val="Numeric"/>
        <w:numPr>
          <w:ilvl w:val="0"/>
          <w:numId w:val="0"/>
        </w:numPr>
        <w:ind w:left="720"/>
        <w:rPr>
          <w:rFonts w:cs="Arial"/>
          <w:color w:val="C0C0C0"/>
          <w:szCs w:val="22"/>
          <w:u w:val="single"/>
        </w:rPr>
      </w:pP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p>
    <w:p w14:paraId="16FD2D78" w14:textId="77777777" w:rsidR="002641DA" w:rsidRPr="00905878" w:rsidRDefault="002641DA" w:rsidP="00937265">
      <w:pPr>
        <w:pStyle w:val="Numeric"/>
        <w:numPr>
          <w:ilvl w:val="0"/>
          <w:numId w:val="0"/>
        </w:numPr>
        <w:ind w:left="720"/>
        <w:rPr>
          <w:rFonts w:cs="Arial"/>
          <w:color w:val="C0C0C0"/>
          <w:szCs w:val="22"/>
          <w:u w:val="single"/>
        </w:rPr>
      </w:pPr>
    </w:p>
    <w:p w14:paraId="258D54B1" w14:textId="77777777" w:rsidR="00B66250" w:rsidRPr="00905878" w:rsidRDefault="00B66250" w:rsidP="00905878">
      <w:pPr>
        <w:pStyle w:val="Pa33"/>
        <w:numPr>
          <w:ilvl w:val="0"/>
          <w:numId w:val="3"/>
        </w:numPr>
        <w:spacing w:line="360" w:lineRule="auto"/>
        <w:jc w:val="both"/>
        <w:rPr>
          <w:rFonts w:ascii="HelveticaNeueLTStd-MdCn" w:hAnsi="HelveticaNeueLTStd-MdCn" w:cs="HelveticaNeueLTStd-MdCn"/>
          <w:color w:val="000000"/>
          <w:sz w:val="22"/>
          <w:szCs w:val="22"/>
        </w:rPr>
      </w:pPr>
      <w:r w:rsidRPr="00905878">
        <w:rPr>
          <w:rFonts w:ascii="Arial" w:hAnsi="Arial" w:cs="Arial"/>
          <w:color w:val="211D1E"/>
          <w:sz w:val="22"/>
          <w:szCs w:val="22"/>
        </w:rPr>
        <w:t>Which argum</w:t>
      </w:r>
      <w:bookmarkStart w:id="0" w:name="_GoBack"/>
      <w:bookmarkEnd w:id="0"/>
      <w:r w:rsidRPr="00905878">
        <w:rPr>
          <w:rFonts w:ascii="Arial" w:hAnsi="Arial" w:cs="Arial"/>
          <w:color w:val="211D1E"/>
          <w:sz w:val="22"/>
          <w:szCs w:val="22"/>
        </w:rPr>
        <w:t>ent do you believe to be more powerful? Explain why.</w:t>
      </w:r>
    </w:p>
    <w:p w14:paraId="39F6C293" w14:textId="77777777" w:rsidR="00937265" w:rsidRDefault="00937265" w:rsidP="00937265">
      <w:pPr>
        <w:pStyle w:val="Numeric"/>
        <w:numPr>
          <w:ilvl w:val="0"/>
          <w:numId w:val="0"/>
        </w:numPr>
        <w:ind w:left="720"/>
        <w:rPr>
          <w:rFonts w:cs="Arial"/>
          <w:color w:val="C0C0C0"/>
          <w:szCs w:val="22"/>
          <w:u w:val="single"/>
        </w:rPr>
      </w:pP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p>
    <w:p w14:paraId="4A9344B0" w14:textId="77777777" w:rsidR="00937265" w:rsidRDefault="00937265" w:rsidP="00937265">
      <w:pPr>
        <w:pStyle w:val="Numeric"/>
        <w:numPr>
          <w:ilvl w:val="0"/>
          <w:numId w:val="0"/>
        </w:numPr>
        <w:ind w:left="720"/>
        <w:rPr>
          <w:rFonts w:cs="Arial"/>
          <w:color w:val="C0C0C0"/>
          <w:szCs w:val="22"/>
          <w:u w:val="single"/>
        </w:rPr>
      </w:pP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p>
    <w:p w14:paraId="0EBEF220" w14:textId="77777777" w:rsidR="00937265" w:rsidRDefault="00937265" w:rsidP="00937265">
      <w:pPr>
        <w:pStyle w:val="Numeric"/>
        <w:numPr>
          <w:ilvl w:val="0"/>
          <w:numId w:val="0"/>
        </w:numPr>
        <w:ind w:left="720"/>
        <w:rPr>
          <w:rFonts w:cs="Arial"/>
          <w:color w:val="C0C0C0"/>
          <w:szCs w:val="22"/>
          <w:u w:val="single"/>
        </w:rPr>
      </w:pP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p>
    <w:p w14:paraId="4E5B7577" w14:textId="77777777" w:rsidR="00937265" w:rsidRDefault="00937265" w:rsidP="00937265">
      <w:pPr>
        <w:pStyle w:val="Numeric"/>
        <w:numPr>
          <w:ilvl w:val="0"/>
          <w:numId w:val="0"/>
        </w:numPr>
        <w:ind w:left="720"/>
        <w:rPr>
          <w:rFonts w:cs="Arial"/>
          <w:color w:val="C0C0C0"/>
          <w:szCs w:val="22"/>
          <w:u w:val="single"/>
        </w:rPr>
      </w:pP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p>
    <w:p w14:paraId="25B626C8" w14:textId="77777777" w:rsidR="00937265" w:rsidRPr="00905878" w:rsidRDefault="00937265" w:rsidP="00937265">
      <w:pPr>
        <w:pStyle w:val="Numeric"/>
        <w:numPr>
          <w:ilvl w:val="0"/>
          <w:numId w:val="0"/>
        </w:numPr>
        <w:ind w:left="720"/>
        <w:rPr>
          <w:rFonts w:cs="Arial"/>
          <w:color w:val="C0C0C0"/>
          <w:szCs w:val="22"/>
          <w:u w:val="single"/>
        </w:rPr>
      </w:pP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r w:rsidRPr="00905878">
        <w:rPr>
          <w:rFonts w:cs="Arial"/>
          <w:color w:val="C0C0C0"/>
          <w:szCs w:val="22"/>
          <w:u w:val="single"/>
        </w:rPr>
        <w:tab/>
      </w:r>
    </w:p>
    <w:sectPr w:rsidR="00937265" w:rsidRPr="00905878" w:rsidSect="00C96128">
      <w:headerReference w:type="default" r:id="rId7"/>
      <w:footerReference w:type="default" r:id="rId8"/>
      <w:type w:val="continuous"/>
      <w:pgSz w:w="11909" w:h="16834" w:code="9"/>
      <w:pgMar w:top="1958" w:right="1469" w:bottom="1138" w:left="1411" w:header="0"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F8034" w14:textId="77777777" w:rsidR="00263D1A" w:rsidRDefault="00263D1A" w:rsidP="00151F4E">
      <w:r>
        <w:separator/>
      </w:r>
    </w:p>
  </w:endnote>
  <w:endnote w:type="continuationSeparator" w:id="0">
    <w:p w14:paraId="3A26672A" w14:textId="77777777" w:rsidR="00263D1A" w:rsidRDefault="00263D1A" w:rsidP="0015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2FA0D6" w14:textId="77777777" w:rsidR="00555171" w:rsidRPr="00683BDE" w:rsidRDefault="00555171" w:rsidP="000C6731">
    <w:pPr>
      <w:pStyle w:val="Footer"/>
      <w:pBdr>
        <w:top w:val="single" w:sz="4" w:space="1" w:color="auto"/>
      </w:pBdr>
      <w:tabs>
        <w:tab w:val="clear" w:pos="4680"/>
        <w:tab w:val="clear" w:pos="9360"/>
        <w:tab w:val="center" w:pos="4320"/>
        <w:tab w:val="right" w:pos="8971"/>
      </w:tabs>
      <w:ind w:right="360"/>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2641DA">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AE4DC" w14:textId="77777777" w:rsidR="00263D1A" w:rsidRDefault="00263D1A" w:rsidP="00151F4E">
      <w:r>
        <w:separator/>
      </w:r>
    </w:p>
  </w:footnote>
  <w:footnote w:type="continuationSeparator" w:id="0">
    <w:p w14:paraId="22931BA5" w14:textId="77777777" w:rsidR="00263D1A" w:rsidRDefault="00263D1A" w:rsidP="00151F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65CC67" w14:textId="77777777" w:rsidR="00DA421F" w:rsidRDefault="00263D1A" w:rsidP="00DA421F">
    <w:pPr>
      <w:pStyle w:val="Header"/>
      <w:rPr>
        <w:rFonts w:ascii="Arial Narrow" w:hAnsi="Arial Narrow" w:cs="Arial"/>
        <w:b/>
        <w:sz w:val="20"/>
        <w:szCs w:val="20"/>
      </w:rPr>
    </w:pPr>
    <w:r>
      <w:rPr>
        <w:rFonts w:ascii="Arial Narrow" w:hAnsi="Arial Narrow" w:cs="Arial"/>
        <w:b/>
        <w:noProof/>
        <w:sz w:val="20"/>
        <w:szCs w:val="20"/>
      </w:rPr>
      <w:pict w14:anchorId="7CC8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0.35pt;margin-top:.2pt;width:594.55pt;height:74.5pt;z-index:-1;mso-wrap-edited:f;mso-position-vertical-relative:text" wrapcoords="-25 0 -25 21400 21600 21400 21600 0 -25 0">
          <v:imagedata r:id="rId1" o:title=""/>
          <w10:wrap type="through"/>
        </v:shape>
      </w:pict>
    </w:r>
  </w:p>
  <w:p w14:paraId="505F37B3" w14:textId="77777777" w:rsidR="00DA421F" w:rsidRDefault="00DA421F" w:rsidP="00DA421F">
    <w:pPr>
      <w:pStyle w:val="Header"/>
      <w:rPr>
        <w:rFonts w:ascii="Arial Narrow" w:hAnsi="Arial Narrow" w:cs="Arial"/>
        <w:b/>
        <w:sz w:val="20"/>
        <w:szCs w:val="20"/>
      </w:rPr>
    </w:pPr>
  </w:p>
  <w:p w14:paraId="6FE8B547" w14:textId="77777777" w:rsidR="00DA421F" w:rsidRDefault="00DA421F" w:rsidP="00DA421F">
    <w:pPr>
      <w:pStyle w:val="Header"/>
      <w:rPr>
        <w:rFonts w:ascii="Arial Narrow" w:hAnsi="Arial Narrow" w:cs="Arial"/>
        <w:b/>
        <w:sz w:val="20"/>
        <w:szCs w:val="20"/>
      </w:rPr>
    </w:pPr>
  </w:p>
  <w:p w14:paraId="4D7F4A2C" w14:textId="77777777" w:rsidR="00DA421F" w:rsidRDefault="00DA421F" w:rsidP="00DA421F">
    <w:pPr>
      <w:pStyle w:val="Header"/>
      <w:rPr>
        <w:rFonts w:ascii="Arial Narrow" w:hAnsi="Arial Narrow" w:cs="Arial"/>
        <w:b/>
        <w:sz w:val="20"/>
        <w:szCs w:val="20"/>
      </w:rPr>
    </w:pPr>
  </w:p>
  <w:p w14:paraId="274D4AAF" w14:textId="77777777" w:rsidR="00DA421F" w:rsidRDefault="00DA421F" w:rsidP="00DA421F">
    <w:pPr>
      <w:pStyle w:val="Header"/>
      <w:rPr>
        <w:rFonts w:ascii="Arial Narrow" w:hAnsi="Arial Narrow" w:cs="Arial"/>
        <w:b/>
        <w:sz w:val="20"/>
        <w:szCs w:val="20"/>
      </w:rPr>
    </w:pPr>
  </w:p>
  <w:p w14:paraId="5B36E71A" w14:textId="77777777" w:rsidR="00DA421F" w:rsidRDefault="00DA421F" w:rsidP="00DA421F">
    <w:pPr>
      <w:pStyle w:val="Header"/>
      <w:rPr>
        <w:rFonts w:ascii="Arial Narrow" w:hAnsi="Arial Narrow" w:cs="Arial"/>
        <w:b/>
        <w:sz w:val="20"/>
        <w:szCs w:val="20"/>
      </w:rPr>
    </w:pPr>
  </w:p>
  <w:p w14:paraId="644CADE1" w14:textId="77777777" w:rsidR="00DA421F" w:rsidRDefault="00DA421F" w:rsidP="00DA421F">
    <w:pPr>
      <w:pStyle w:val="Header"/>
      <w:rPr>
        <w:rFonts w:ascii="Arial Narrow" w:hAnsi="Arial Narrow" w:cs="Arial"/>
        <w:b/>
        <w:sz w:val="20"/>
        <w:szCs w:val="20"/>
      </w:rPr>
    </w:pPr>
  </w:p>
  <w:p w14:paraId="6CB77DFB" w14:textId="77777777" w:rsidR="00151F4E" w:rsidRPr="00373BCE" w:rsidRDefault="00DA421F" w:rsidP="00DA421F">
    <w:pPr>
      <w:pStyle w:val="Header"/>
      <w:pBdr>
        <w:bottom w:val="single" w:sz="4" w:space="1" w:color="auto"/>
      </w:pBdr>
      <w:rPr>
        <w:rFonts w:ascii="Arial Narrow" w:hAnsi="Arial Narrow" w:cs="Arial"/>
        <w:b/>
        <w:sz w:val="20"/>
      </w:rPr>
    </w:pPr>
    <w:r w:rsidRPr="00373BCE">
      <w:rPr>
        <w:rFonts w:ascii="Arial Narrow" w:hAnsi="Arial Narrow" w:cs="HelveticaNeueLTStd-MdCn"/>
        <w:b/>
        <w:sz w:val="20"/>
      </w:rPr>
      <w:t>Chapter 5 United States under democracy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CCC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A4868"/>
    <w:multiLevelType w:val="hybridMultilevel"/>
    <w:tmpl w:val="138C20FA"/>
    <w:lvl w:ilvl="0" w:tplc="75220BA6">
      <w:start w:val="1"/>
      <w:numFmt w:val="decimal"/>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40B9A"/>
    <w:multiLevelType w:val="hybridMultilevel"/>
    <w:tmpl w:val="7FBCE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250"/>
    <w:rsid w:val="000C6731"/>
    <w:rsid w:val="00123E5F"/>
    <w:rsid w:val="00147C7D"/>
    <w:rsid w:val="00151F4E"/>
    <w:rsid w:val="00164B9C"/>
    <w:rsid w:val="001A655A"/>
    <w:rsid w:val="001B4921"/>
    <w:rsid w:val="001F2484"/>
    <w:rsid w:val="00243EA4"/>
    <w:rsid w:val="00250C09"/>
    <w:rsid w:val="00263D1A"/>
    <w:rsid w:val="002641DA"/>
    <w:rsid w:val="00305D45"/>
    <w:rsid w:val="00373BCE"/>
    <w:rsid w:val="003D66AC"/>
    <w:rsid w:val="00537A14"/>
    <w:rsid w:val="00555171"/>
    <w:rsid w:val="00564A4A"/>
    <w:rsid w:val="005A0C90"/>
    <w:rsid w:val="006E2CB0"/>
    <w:rsid w:val="007246E9"/>
    <w:rsid w:val="00905878"/>
    <w:rsid w:val="00937265"/>
    <w:rsid w:val="0094409E"/>
    <w:rsid w:val="009A70FE"/>
    <w:rsid w:val="00B14C56"/>
    <w:rsid w:val="00B66250"/>
    <w:rsid w:val="00B76DB5"/>
    <w:rsid w:val="00BC7D35"/>
    <w:rsid w:val="00C96128"/>
    <w:rsid w:val="00CC7BCC"/>
    <w:rsid w:val="00D2414A"/>
    <w:rsid w:val="00DA421F"/>
    <w:rsid w:val="00E75517"/>
    <w:rsid w:val="00F4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621CD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ic">
    <w:name w:val="Numeric"/>
    <w:basedOn w:val="Normal"/>
    <w:qFormat/>
    <w:rsid w:val="00B66250"/>
    <w:pPr>
      <w:numPr>
        <w:numId w:val="1"/>
      </w:numPr>
      <w:spacing w:line="360" w:lineRule="auto"/>
    </w:pPr>
    <w:rPr>
      <w:rFonts w:ascii="Arial" w:hAnsi="Arial"/>
      <w:sz w:val="22"/>
      <w:szCs w:val="19"/>
    </w:rPr>
  </w:style>
  <w:style w:type="paragraph" w:customStyle="1" w:styleId="Default">
    <w:name w:val="Default"/>
    <w:rsid w:val="00B66250"/>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rsid w:val="00B66250"/>
    <w:pPr>
      <w:spacing w:line="205" w:lineRule="atLeast"/>
    </w:pPr>
    <w:rPr>
      <w:rFonts w:cs="Times New Roman"/>
      <w:color w:val="auto"/>
    </w:rPr>
  </w:style>
  <w:style w:type="paragraph" w:customStyle="1" w:styleId="Pa35">
    <w:name w:val="Pa35"/>
    <w:basedOn w:val="Default"/>
    <w:next w:val="Default"/>
    <w:rsid w:val="00B66250"/>
    <w:pPr>
      <w:spacing w:line="185" w:lineRule="atLeast"/>
    </w:pPr>
    <w:rPr>
      <w:rFonts w:ascii="HelveticaNeueLT Std Med Cn" w:hAnsi="HelveticaNeueLT Std Med Cn" w:cs="Times New Roman"/>
      <w:color w:val="auto"/>
    </w:rPr>
  </w:style>
  <w:style w:type="paragraph" w:styleId="Header">
    <w:name w:val="header"/>
    <w:basedOn w:val="Normal"/>
    <w:link w:val="HeaderChar"/>
    <w:uiPriority w:val="99"/>
    <w:rsid w:val="00151F4E"/>
    <w:pPr>
      <w:tabs>
        <w:tab w:val="center" w:pos="4680"/>
        <w:tab w:val="right" w:pos="9360"/>
      </w:tabs>
    </w:pPr>
  </w:style>
  <w:style w:type="character" w:customStyle="1" w:styleId="HeaderChar">
    <w:name w:val="Header Char"/>
    <w:link w:val="Header"/>
    <w:uiPriority w:val="99"/>
    <w:rsid w:val="00151F4E"/>
    <w:rPr>
      <w:sz w:val="24"/>
      <w:szCs w:val="24"/>
    </w:rPr>
  </w:style>
  <w:style w:type="paragraph" w:styleId="Footer">
    <w:name w:val="footer"/>
    <w:basedOn w:val="Normal"/>
    <w:link w:val="FooterChar"/>
    <w:rsid w:val="00151F4E"/>
    <w:pPr>
      <w:tabs>
        <w:tab w:val="center" w:pos="4680"/>
        <w:tab w:val="right" w:pos="9360"/>
      </w:tabs>
    </w:pPr>
  </w:style>
  <w:style w:type="character" w:customStyle="1" w:styleId="FooterChar">
    <w:name w:val="Footer Char"/>
    <w:link w:val="Footer"/>
    <w:rsid w:val="00151F4E"/>
    <w:rPr>
      <w:sz w:val="24"/>
      <w:szCs w:val="24"/>
    </w:rPr>
  </w:style>
  <w:style w:type="paragraph" w:styleId="BalloonText">
    <w:name w:val="Balloon Text"/>
    <w:basedOn w:val="Normal"/>
    <w:link w:val="BalloonTextChar"/>
    <w:rsid w:val="00151F4E"/>
    <w:rPr>
      <w:rFonts w:ascii="Tahoma" w:hAnsi="Tahoma" w:cs="Tahoma"/>
      <w:sz w:val="16"/>
      <w:szCs w:val="16"/>
    </w:rPr>
  </w:style>
  <w:style w:type="character" w:customStyle="1" w:styleId="BalloonTextChar">
    <w:name w:val="Balloon Text Char"/>
    <w:link w:val="BalloonText"/>
    <w:rsid w:val="00151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Analysis activity 5</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activity 5</dc:title>
  <dc:subject/>
  <dc:creator>tpspl</dc:creator>
  <cp:keywords/>
  <dc:description/>
  <cp:lastModifiedBy>Isabelle Sinclair</cp:lastModifiedBy>
  <cp:revision>3</cp:revision>
  <cp:lastPrinted>2015-10-05T04:43:00Z</cp:lastPrinted>
  <dcterms:created xsi:type="dcterms:W3CDTF">2015-10-07T04:29:00Z</dcterms:created>
  <dcterms:modified xsi:type="dcterms:W3CDTF">2015-10-13T05:39:00Z</dcterms:modified>
</cp:coreProperties>
</file>