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7E997" w14:textId="77777777" w:rsidR="0006197F" w:rsidRDefault="00554429" w:rsidP="00A52ED3">
      <w:pPr>
        <w:spacing w:after="0" w:line="360" w:lineRule="auto"/>
        <w:rPr>
          <w:rFonts w:ascii="Arial" w:hAnsi="Arial" w:cs="Arial"/>
          <w:b/>
          <w:sz w:val="28"/>
          <w:szCs w:val="28"/>
        </w:rPr>
      </w:pPr>
      <w:r>
        <w:rPr>
          <w:rFonts w:ascii="Arial" w:hAnsi="Arial" w:cs="Arial"/>
          <w:b/>
          <w:sz w:val="28"/>
          <w:szCs w:val="28"/>
        </w:rPr>
        <w:t xml:space="preserve">Chapter </w:t>
      </w:r>
      <w:r w:rsidR="00203D83">
        <w:rPr>
          <w:rFonts w:ascii="Arial" w:hAnsi="Arial" w:cs="Arial"/>
          <w:b/>
          <w:sz w:val="28"/>
          <w:szCs w:val="28"/>
        </w:rPr>
        <w:t>review</w:t>
      </w:r>
    </w:p>
    <w:p w14:paraId="2CE90B3E" w14:textId="77777777" w:rsidR="00466A6C" w:rsidRDefault="006C0402" w:rsidP="00A52ED3">
      <w:pPr>
        <w:spacing w:after="0" w:line="360" w:lineRule="auto"/>
        <w:rPr>
          <w:rFonts w:ascii="Arial" w:hAnsi="Arial" w:cs="Arial"/>
          <w:b/>
          <w:sz w:val="24"/>
          <w:szCs w:val="24"/>
        </w:rPr>
      </w:pPr>
      <w:r>
        <w:rPr>
          <w:rFonts w:ascii="Arial" w:hAnsi="Arial" w:cs="Arial"/>
          <w:b/>
          <w:sz w:val="24"/>
          <w:szCs w:val="24"/>
        </w:rPr>
        <w:t>Short-answer questions</w:t>
      </w:r>
    </w:p>
    <w:p w14:paraId="036104A5" w14:textId="77777777" w:rsidR="004D64B3" w:rsidRPr="00C07852" w:rsidRDefault="004D64B3" w:rsidP="00A52ED3">
      <w:pPr>
        <w:pStyle w:val="Default"/>
        <w:numPr>
          <w:ilvl w:val="0"/>
          <w:numId w:val="20"/>
        </w:numPr>
        <w:spacing w:line="360" w:lineRule="auto"/>
        <w:rPr>
          <w:rFonts w:ascii="Arial" w:hAnsi="Arial" w:cs="Arial"/>
          <w:sz w:val="22"/>
          <w:szCs w:val="22"/>
        </w:rPr>
      </w:pPr>
      <w:r w:rsidRPr="00C07852">
        <w:rPr>
          <w:rFonts w:ascii="Arial" w:hAnsi="Arial" w:cs="Arial"/>
          <w:sz w:val="22"/>
          <w:szCs w:val="22"/>
        </w:rPr>
        <w:t>Why did the League of Nations fail to achieve its aims of peace and disarmament?</w:t>
      </w:r>
    </w:p>
    <w:p w14:paraId="3BFBED7B"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AD262B9"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4222149"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C63AB56"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6B0D677"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9204D00"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736D48F" w14:textId="77777777" w:rsidR="00E47FCB" w:rsidRDefault="00E47FCB" w:rsidP="00E47FCB">
      <w:pPr>
        <w:pStyle w:val="Numeric"/>
        <w:numPr>
          <w:ilvl w:val="0"/>
          <w:numId w:val="0"/>
        </w:numPr>
        <w:ind w:left="720"/>
        <w:rPr>
          <w:rFonts w:cs="Arial"/>
          <w:color w:val="C0C0C0"/>
          <w:szCs w:val="22"/>
          <w:u w:val="single"/>
        </w:rPr>
      </w:pPr>
    </w:p>
    <w:p w14:paraId="0D8570CE" w14:textId="77777777" w:rsidR="004D64B3" w:rsidRPr="00C07852" w:rsidRDefault="004D64B3" w:rsidP="00A52ED3">
      <w:pPr>
        <w:pStyle w:val="Default"/>
        <w:numPr>
          <w:ilvl w:val="0"/>
          <w:numId w:val="20"/>
        </w:numPr>
        <w:spacing w:line="360" w:lineRule="auto"/>
        <w:rPr>
          <w:rFonts w:ascii="Arial" w:hAnsi="Arial" w:cs="Arial"/>
          <w:sz w:val="20"/>
          <w:szCs w:val="20"/>
        </w:rPr>
      </w:pPr>
      <w:r w:rsidRPr="00C07852">
        <w:rPr>
          <w:rFonts w:ascii="Arial" w:hAnsi="Arial" w:cs="Arial"/>
          <w:color w:val="1D1D1B"/>
          <w:sz w:val="20"/>
          <w:szCs w:val="20"/>
        </w:rPr>
        <w:t xml:space="preserve">How did </w:t>
      </w:r>
      <w:r w:rsidRPr="00C07852">
        <w:rPr>
          <w:rFonts w:ascii="Arial" w:hAnsi="Arial" w:cs="Arial"/>
          <w:color w:val="211D1E"/>
          <w:sz w:val="22"/>
          <w:szCs w:val="22"/>
        </w:rPr>
        <w:t>Mussolini</w:t>
      </w:r>
      <w:r w:rsidRPr="00C07852">
        <w:rPr>
          <w:rFonts w:ascii="Arial" w:hAnsi="Arial" w:cs="Arial"/>
          <w:color w:val="1D1D1B"/>
          <w:sz w:val="20"/>
          <w:szCs w:val="20"/>
        </w:rPr>
        <w:t xml:space="preserve"> influence change in Fascist Italy?</w:t>
      </w:r>
    </w:p>
    <w:p w14:paraId="5345563E"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60A6656"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804B49A"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7915D19"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EAD6A50"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DD45DEB"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723FEEE" w14:textId="77777777" w:rsidR="00E47FCB" w:rsidRDefault="00E47FCB" w:rsidP="00E47FCB">
      <w:pPr>
        <w:pStyle w:val="Numeric"/>
        <w:numPr>
          <w:ilvl w:val="0"/>
          <w:numId w:val="0"/>
        </w:numPr>
        <w:ind w:left="720"/>
        <w:rPr>
          <w:rFonts w:cs="Arial"/>
          <w:color w:val="C0C0C0"/>
          <w:szCs w:val="22"/>
          <w:u w:val="single"/>
        </w:rPr>
      </w:pPr>
    </w:p>
    <w:p w14:paraId="0AF79BFF" w14:textId="77777777" w:rsidR="004D64B3" w:rsidRPr="00C07852" w:rsidRDefault="004D64B3" w:rsidP="00A52ED3">
      <w:pPr>
        <w:pStyle w:val="Default"/>
        <w:numPr>
          <w:ilvl w:val="0"/>
          <w:numId w:val="20"/>
        </w:numPr>
        <w:spacing w:line="360" w:lineRule="auto"/>
        <w:rPr>
          <w:rFonts w:ascii="Arial" w:hAnsi="Arial" w:cs="Arial"/>
          <w:color w:val="211D1E"/>
          <w:sz w:val="22"/>
          <w:szCs w:val="22"/>
        </w:rPr>
      </w:pPr>
      <w:r w:rsidRPr="00C07852">
        <w:rPr>
          <w:rFonts w:ascii="Arial" w:hAnsi="Arial" w:cs="Arial"/>
          <w:color w:val="211D1E"/>
          <w:sz w:val="22"/>
          <w:szCs w:val="22"/>
        </w:rPr>
        <w:t>How did Hitler influence change in Nazi Germany?</w:t>
      </w:r>
    </w:p>
    <w:p w14:paraId="58284D91"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D349BE7"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64DB9CC"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EDD8885"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3CB461C"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84D7A4F"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F5A163E" w14:textId="77777777" w:rsidR="00E47FCB" w:rsidRDefault="00E47FCB" w:rsidP="00E47FCB">
      <w:pPr>
        <w:pStyle w:val="Numeric"/>
        <w:numPr>
          <w:ilvl w:val="0"/>
          <w:numId w:val="0"/>
        </w:numPr>
        <w:ind w:left="720"/>
        <w:rPr>
          <w:rFonts w:cs="Arial"/>
          <w:color w:val="C0C0C0"/>
          <w:szCs w:val="22"/>
          <w:u w:val="single"/>
        </w:rPr>
      </w:pPr>
    </w:p>
    <w:p w14:paraId="3E1437CB" w14:textId="77777777" w:rsidR="004D64B3" w:rsidRDefault="004D64B3" w:rsidP="00A52ED3">
      <w:pPr>
        <w:pStyle w:val="Default"/>
        <w:numPr>
          <w:ilvl w:val="0"/>
          <w:numId w:val="20"/>
        </w:numPr>
        <w:spacing w:line="360" w:lineRule="auto"/>
        <w:rPr>
          <w:rFonts w:ascii="Arial" w:hAnsi="Arial" w:cs="Arial"/>
          <w:color w:val="211D1E"/>
          <w:sz w:val="22"/>
          <w:szCs w:val="22"/>
        </w:rPr>
      </w:pPr>
      <w:r w:rsidRPr="008C6062">
        <w:rPr>
          <w:rFonts w:ascii="Arial" w:hAnsi="Arial" w:cs="Arial"/>
          <w:color w:val="211D1E"/>
          <w:sz w:val="22"/>
          <w:szCs w:val="22"/>
        </w:rPr>
        <w:t>How did military leaders influence change in Japan?</w:t>
      </w:r>
    </w:p>
    <w:p w14:paraId="28AD368C"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8125D7F"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399934D"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5B4B35D"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051A7B8"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79BE268"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249A234" w14:textId="77777777" w:rsidR="00E47FCB" w:rsidRDefault="00E47FCB" w:rsidP="00E47FCB">
      <w:pPr>
        <w:pStyle w:val="Numeric"/>
        <w:numPr>
          <w:ilvl w:val="0"/>
          <w:numId w:val="0"/>
        </w:numPr>
        <w:ind w:left="720"/>
        <w:rPr>
          <w:rFonts w:cs="Arial"/>
          <w:color w:val="C0C0C0"/>
          <w:szCs w:val="22"/>
          <w:u w:val="single"/>
        </w:rPr>
      </w:pPr>
    </w:p>
    <w:p w14:paraId="4ADDAF2A" w14:textId="77777777" w:rsidR="00CF25E7" w:rsidRDefault="00CF25E7" w:rsidP="00E47FCB">
      <w:pPr>
        <w:pStyle w:val="Numeric"/>
        <w:numPr>
          <w:ilvl w:val="0"/>
          <w:numId w:val="0"/>
        </w:numPr>
        <w:ind w:left="720"/>
        <w:rPr>
          <w:rFonts w:cs="Arial"/>
          <w:color w:val="C0C0C0"/>
          <w:szCs w:val="22"/>
          <w:u w:val="single"/>
        </w:rPr>
      </w:pPr>
    </w:p>
    <w:p w14:paraId="2DE04E67" w14:textId="77777777" w:rsidR="004D64B3" w:rsidRDefault="004D64B3" w:rsidP="00A52ED3">
      <w:pPr>
        <w:pStyle w:val="Default"/>
        <w:numPr>
          <w:ilvl w:val="0"/>
          <w:numId w:val="20"/>
        </w:numPr>
        <w:spacing w:line="360" w:lineRule="auto"/>
        <w:rPr>
          <w:rFonts w:ascii="Arial" w:hAnsi="Arial" w:cs="Arial"/>
          <w:color w:val="211D1E"/>
          <w:sz w:val="22"/>
          <w:szCs w:val="22"/>
        </w:rPr>
      </w:pPr>
      <w:r w:rsidRPr="008C6062">
        <w:rPr>
          <w:rFonts w:ascii="Arial" w:hAnsi="Arial" w:cs="Arial"/>
          <w:color w:val="211D1E"/>
          <w:sz w:val="22"/>
          <w:szCs w:val="22"/>
        </w:rPr>
        <w:lastRenderedPageBreak/>
        <w:t>Why wasn’t Hitler’s aggression stopped by Britain and France?</w:t>
      </w:r>
    </w:p>
    <w:p w14:paraId="112C9106"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5C45138"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76CBA79"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13A6170"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7B8E957"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BDC9EEC"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9C9A84A" w14:textId="77777777" w:rsidR="00E47FCB" w:rsidRDefault="00E47FCB" w:rsidP="005B167E">
      <w:pPr>
        <w:pStyle w:val="Numeric"/>
        <w:numPr>
          <w:ilvl w:val="0"/>
          <w:numId w:val="0"/>
        </w:numPr>
        <w:ind w:left="720"/>
        <w:rPr>
          <w:rFonts w:cs="Arial"/>
          <w:b/>
          <w:sz w:val="24"/>
          <w:szCs w:val="24"/>
        </w:rPr>
      </w:pPr>
    </w:p>
    <w:p w14:paraId="6849EF94" w14:textId="77777777" w:rsidR="00203D83" w:rsidRPr="00203D83" w:rsidRDefault="006C0402" w:rsidP="00A52ED3">
      <w:pPr>
        <w:spacing w:after="0" w:line="360" w:lineRule="auto"/>
        <w:rPr>
          <w:rFonts w:ascii="Arial" w:hAnsi="Arial" w:cs="Arial"/>
          <w:b/>
          <w:sz w:val="24"/>
          <w:szCs w:val="24"/>
        </w:rPr>
      </w:pPr>
      <w:r>
        <w:rPr>
          <w:rFonts w:ascii="Arial" w:hAnsi="Arial" w:cs="Arial"/>
          <w:b/>
          <w:sz w:val="24"/>
          <w:szCs w:val="24"/>
        </w:rPr>
        <w:t>Analyse the historian’s views</w:t>
      </w:r>
    </w:p>
    <w:p w14:paraId="7778F2A7" w14:textId="77777777" w:rsidR="00977CA2" w:rsidRPr="00977CA2" w:rsidRDefault="00977CA2" w:rsidP="00A52ED3">
      <w:pPr>
        <w:widowControl w:val="0"/>
        <w:autoSpaceDE w:val="0"/>
        <w:autoSpaceDN w:val="0"/>
        <w:adjustRightInd w:val="0"/>
        <w:spacing w:after="240" w:line="360" w:lineRule="auto"/>
        <w:rPr>
          <w:rFonts w:ascii="Arial" w:hAnsi="Arial" w:cs="Arial"/>
        </w:rPr>
      </w:pPr>
      <w:r w:rsidRPr="00977CA2">
        <w:rPr>
          <w:rFonts w:ascii="Arial" w:hAnsi="Arial" w:cs="Arial"/>
        </w:rPr>
        <w:t xml:space="preserve">William Sheridan Allen was an American author who wrote two books on Nazi Germany. In this extract from his </w:t>
      </w:r>
      <w:r w:rsidRPr="00403258">
        <w:rPr>
          <w:rFonts w:ascii="Arial" w:eastAsia="Times New Roman" w:hAnsi="Arial" w:cs="Arial"/>
          <w:i/>
          <w:lang w:val="en-US"/>
        </w:rPr>
        <w:t>book</w:t>
      </w:r>
      <w:r w:rsidRPr="00977CA2">
        <w:rPr>
          <w:rFonts w:ascii="Arial" w:hAnsi="Arial" w:cs="Arial"/>
        </w:rPr>
        <w:t xml:space="preserve"> </w:t>
      </w:r>
      <w:r w:rsidRPr="00977CA2">
        <w:rPr>
          <w:rFonts w:ascii="Arial" w:hAnsi="Arial" w:cs="Arial"/>
          <w:i/>
        </w:rPr>
        <w:t>The Nazi Seizure of Power: The Experience of a Single</w:t>
      </w:r>
      <w:r w:rsidRPr="00977CA2">
        <w:rPr>
          <w:rFonts w:ascii="Arial" w:hAnsi="Arial" w:cs="Arial"/>
        </w:rPr>
        <w:t xml:space="preserve"> </w:t>
      </w:r>
      <w:r w:rsidRPr="00977CA2">
        <w:rPr>
          <w:rFonts w:ascii="Arial" w:hAnsi="Arial" w:cs="Arial"/>
          <w:i/>
        </w:rPr>
        <w:t>German Town</w:t>
      </w:r>
      <w:r w:rsidRPr="00977CA2">
        <w:rPr>
          <w:rFonts w:ascii="Arial" w:hAnsi="Arial" w:cs="Arial"/>
        </w:rPr>
        <w:t>, Allen argues that the genuine force of the Nazis’ Gestapo was made worse by the fear within the people themselves.</w:t>
      </w:r>
    </w:p>
    <w:p w14:paraId="7601F477" w14:textId="77777777" w:rsidR="00977CA2" w:rsidRPr="00977CA2" w:rsidRDefault="00977CA2" w:rsidP="00A52ED3">
      <w:pPr>
        <w:widowControl w:val="0"/>
        <w:autoSpaceDE w:val="0"/>
        <w:autoSpaceDN w:val="0"/>
        <w:adjustRightInd w:val="0"/>
        <w:spacing w:after="240" w:line="360" w:lineRule="auto"/>
        <w:rPr>
          <w:rFonts w:ascii="Arial" w:eastAsia="Times New Roman" w:hAnsi="Arial" w:cs="Arial"/>
          <w:i/>
          <w:lang w:val="en-US"/>
        </w:rPr>
      </w:pPr>
      <w:r w:rsidRPr="00977CA2">
        <w:rPr>
          <w:rFonts w:ascii="Arial" w:eastAsia="Times New Roman" w:hAnsi="Arial" w:cs="Arial"/>
          <w:i/>
          <w:lang w:val="en-US"/>
        </w:rPr>
        <w:t>It seems clear that the public in Northeim had a good idea, by mid-summer 1933, that even to express oneself against the new system was to invite persecution. In fact, not only were Northeimers aware of this situation, but by their very awareness they reinforced the actual terror apparatus. Each time someone in Northeim cautioned his neighbour or friend, he was strengthening the general atmosphere of fear … Thus the Gestapo became extraordinarily effi cient by reason of rumors and fears … Thus very early in 1933 there was the case of a Dr. Kuno Ruhmann who went to a party and, after one drink too many, sought to entertain people by imitating Hitler’s way of speaking. The next morning his hostess reported him to Nazi headquarters. Word of this spread very quickly and soon Northeimers saw that it was better not to go to parties at all.</w:t>
      </w:r>
    </w:p>
    <w:p w14:paraId="440C668D" w14:textId="77777777" w:rsidR="00977CA2" w:rsidRDefault="00977CA2" w:rsidP="001B5EEC">
      <w:pPr>
        <w:pStyle w:val="Default"/>
        <w:rPr>
          <w:rFonts w:ascii="Arial" w:hAnsi="Arial" w:cs="Arial"/>
          <w:sz w:val="22"/>
          <w:szCs w:val="22"/>
        </w:rPr>
      </w:pPr>
    </w:p>
    <w:p w14:paraId="2AC709AA" w14:textId="77777777" w:rsidR="00403258" w:rsidRDefault="00403258" w:rsidP="00A52ED3">
      <w:pPr>
        <w:pStyle w:val="Default"/>
        <w:numPr>
          <w:ilvl w:val="0"/>
          <w:numId w:val="36"/>
        </w:numPr>
        <w:spacing w:line="360" w:lineRule="auto"/>
        <w:rPr>
          <w:rFonts w:ascii="Arial" w:hAnsi="Arial" w:cs="Arial"/>
          <w:color w:val="211D1E"/>
          <w:sz w:val="22"/>
          <w:szCs w:val="22"/>
        </w:rPr>
      </w:pPr>
      <w:r w:rsidRPr="00403258">
        <w:rPr>
          <w:rFonts w:ascii="Arial" w:hAnsi="Arial" w:cs="Arial"/>
          <w:color w:val="211D1E"/>
          <w:sz w:val="22"/>
          <w:szCs w:val="22"/>
        </w:rPr>
        <w:t>According to the extract, why did people feel that they must betray their friends?</w:t>
      </w:r>
    </w:p>
    <w:p w14:paraId="30CA7B73"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2EEC98F"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DB76A88"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07EDFB7"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E593025"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E98CBEA"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6D3B87F" w14:textId="77777777" w:rsidR="008B485A" w:rsidRDefault="008B485A" w:rsidP="008B485A">
      <w:pPr>
        <w:pStyle w:val="Numeric"/>
        <w:numPr>
          <w:ilvl w:val="0"/>
          <w:numId w:val="0"/>
        </w:numPr>
        <w:ind w:left="720"/>
        <w:rPr>
          <w:rFonts w:cs="Arial"/>
          <w:color w:val="C0C0C0"/>
          <w:szCs w:val="22"/>
          <w:u w:val="single"/>
        </w:rPr>
      </w:pPr>
    </w:p>
    <w:p w14:paraId="2359B243" w14:textId="77777777" w:rsidR="00403258" w:rsidRDefault="00403258" w:rsidP="00A52ED3">
      <w:pPr>
        <w:pStyle w:val="Default"/>
        <w:numPr>
          <w:ilvl w:val="0"/>
          <w:numId w:val="36"/>
        </w:numPr>
        <w:spacing w:line="360" w:lineRule="auto"/>
        <w:rPr>
          <w:rFonts w:ascii="Arial" w:hAnsi="Arial" w:cs="Arial"/>
          <w:color w:val="211D1E"/>
          <w:sz w:val="22"/>
          <w:szCs w:val="22"/>
        </w:rPr>
      </w:pPr>
      <w:r w:rsidRPr="00403258">
        <w:rPr>
          <w:rFonts w:ascii="Arial" w:hAnsi="Arial" w:cs="Arial"/>
          <w:color w:val="211D1E"/>
          <w:sz w:val="22"/>
          <w:szCs w:val="22"/>
        </w:rPr>
        <w:t>Why did the author use the story of Dr Ruhmann?</w:t>
      </w:r>
    </w:p>
    <w:p w14:paraId="43186AD0"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AC6896D"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D92E899"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7F212CC"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CC7CE16"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83A01C0"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46201D6" w14:textId="77777777" w:rsidR="008B485A" w:rsidRDefault="008B485A" w:rsidP="008B485A">
      <w:pPr>
        <w:pStyle w:val="Numeric"/>
        <w:numPr>
          <w:ilvl w:val="0"/>
          <w:numId w:val="0"/>
        </w:numPr>
        <w:ind w:left="720"/>
        <w:rPr>
          <w:rFonts w:cs="Arial"/>
          <w:color w:val="C0C0C0"/>
          <w:szCs w:val="22"/>
          <w:u w:val="single"/>
        </w:rPr>
      </w:pPr>
    </w:p>
    <w:p w14:paraId="7EED3579" w14:textId="77777777" w:rsidR="00403258" w:rsidRDefault="00403258" w:rsidP="00A52ED3">
      <w:pPr>
        <w:pStyle w:val="Default"/>
        <w:numPr>
          <w:ilvl w:val="0"/>
          <w:numId w:val="36"/>
        </w:numPr>
        <w:spacing w:line="360" w:lineRule="auto"/>
        <w:rPr>
          <w:rFonts w:ascii="Arial" w:hAnsi="Arial" w:cs="Arial"/>
          <w:color w:val="211D1E"/>
          <w:sz w:val="22"/>
          <w:szCs w:val="22"/>
        </w:rPr>
      </w:pPr>
      <w:r w:rsidRPr="00403258">
        <w:rPr>
          <w:rFonts w:ascii="Arial" w:hAnsi="Arial" w:cs="Arial"/>
          <w:color w:val="211D1E"/>
          <w:sz w:val="22"/>
          <w:szCs w:val="22"/>
        </w:rPr>
        <w:t>Using your knowledge from this chapter, explain how Hitler and the Nazi Party used force and fear.</w:t>
      </w:r>
    </w:p>
    <w:p w14:paraId="6D294EC7"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4C010D1"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7520AC0"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1734602"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E51A7E6"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DA2EEFB"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EB6F784" w14:textId="77777777" w:rsidR="008B485A" w:rsidRDefault="008B485A" w:rsidP="008B485A">
      <w:pPr>
        <w:pStyle w:val="Numeric"/>
        <w:numPr>
          <w:ilvl w:val="0"/>
          <w:numId w:val="0"/>
        </w:numPr>
        <w:ind w:left="720"/>
        <w:rPr>
          <w:rFonts w:cs="Arial"/>
          <w:color w:val="C0C0C0"/>
          <w:szCs w:val="22"/>
          <w:u w:val="single"/>
        </w:rPr>
      </w:pPr>
    </w:p>
    <w:p w14:paraId="3C423EBF" w14:textId="77777777" w:rsidR="00403258" w:rsidRDefault="00403258" w:rsidP="00A52ED3">
      <w:pPr>
        <w:pStyle w:val="Default"/>
        <w:numPr>
          <w:ilvl w:val="0"/>
          <w:numId w:val="36"/>
        </w:numPr>
        <w:spacing w:line="360" w:lineRule="auto"/>
        <w:rPr>
          <w:rFonts w:ascii="Arial" w:hAnsi="Arial" w:cs="Arial"/>
          <w:color w:val="211D1E"/>
          <w:sz w:val="22"/>
          <w:szCs w:val="22"/>
        </w:rPr>
      </w:pPr>
      <w:r w:rsidRPr="00403258">
        <w:rPr>
          <w:rFonts w:ascii="Arial" w:hAnsi="Arial" w:cs="Arial"/>
          <w:color w:val="211D1E"/>
          <w:sz w:val="22"/>
          <w:szCs w:val="22"/>
        </w:rPr>
        <w:t>Using this extract and your knowledge from this chapter, explain the strengths and weaknesses of Allen’s point of view.</w:t>
      </w:r>
    </w:p>
    <w:p w14:paraId="546DFD47"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A9A691B"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0BF0242"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AC66276"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7BC2375" w14:textId="77777777" w:rsidR="005B167E" w:rsidRPr="002678F0"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7A90A22" w14:textId="77777777" w:rsidR="005B167E" w:rsidRDefault="005B167E" w:rsidP="005B167E">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AF690E5" w14:textId="77777777" w:rsidR="001B5EEC" w:rsidRDefault="001B5EEC" w:rsidP="001B5EEC">
      <w:pPr>
        <w:pStyle w:val="HeadingB"/>
        <w:rPr>
          <w:lang w:val="en-US"/>
        </w:rPr>
      </w:pPr>
    </w:p>
    <w:p w14:paraId="0021732B" w14:textId="77777777" w:rsidR="00786A11" w:rsidRDefault="006C0402" w:rsidP="00A52ED3">
      <w:pPr>
        <w:pStyle w:val="HeadingB"/>
        <w:rPr>
          <w:lang w:val="en-US"/>
        </w:rPr>
      </w:pPr>
      <w:r>
        <w:rPr>
          <w:lang w:val="en-US"/>
        </w:rPr>
        <w:t>Extended-response question</w:t>
      </w:r>
    </w:p>
    <w:p w14:paraId="1E4BE129" w14:textId="77777777" w:rsidR="00DF5456" w:rsidRPr="00DF5456" w:rsidRDefault="00DF5456" w:rsidP="00A52ED3">
      <w:pPr>
        <w:pStyle w:val="Default"/>
        <w:spacing w:line="360" w:lineRule="auto"/>
        <w:rPr>
          <w:rFonts w:ascii="Arial" w:hAnsi="Arial" w:cs="Arial"/>
          <w:color w:val="auto"/>
          <w:sz w:val="22"/>
          <w:szCs w:val="22"/>
        </w:rPr>
      </w:pPr>
      <w:r w:rsidRPr="00DF5456">
        <w:rPr>
          <w:rFonts w:ascii="Arial" w:hAnsi="Arial" w:cs="Arial"/>
          <w:color w:val="auto"/>
          <w:sz w:val="22"/>
          <w:szCs w:val="22"/>
        </w:rPr>
        <w:t>Write a considered response to this statement about Adolf Hitler: ‘Hitler wanted power too much and he didn’t care how he achieved it.’</w:t>
      </w:r>
    </w:p>
    <w:p w14:paraId="60099FA3" w14:textId="77777777" w:rsidR="00DF5456" w:rsidRPr="00DF5456" w:rsidRDefault="00DF5456" w:rsidP="00A52ED3">
      <w:pPr>
        <w:pStyle w:val="Default"/>
        <w:spacing w:line="360" w:lineRule="auto"/>
        <w:rPr>
          <w:rFonts w:ascii="Arial" w:hAnsi="Arial" w:cs="Arial"/>
          <w:color w:val="auto"/>
          <w:sz w:val="22"/>
          <w:szCs w:val="22"/>
        </w:rPr>
      </w:pPr>
      <w:r w:rsidRPr="00DF5456">
        <w:rPr>
          <w:rFonts w:ascii="Arial" w:hAnsi="Arial" w:cs="Arial"/>
          <w:color w:val="auto"/>
          <w:sz w:val="22"/>
          <w:szCs w:val="22"/>
        </w:rPr>
        <w:t>To what extent do you agree with this statement? Provide detailed evidence to support your answer.</w:t>
      </w:r>
    </w:p>
    <w:p w14:paraId="6C3E0BDA" w14:textId="77777777" w:rsidR="00DF5456" w:rsidRPr="00DF5456" w:rsidRDefault="00DF5456" w:rsidP="00A52ED3">
      <w:pPr>
        <w:pStyle w:val="Default"/>
        <w:spacing w:line="360" w:lineRule="auto"/>
        <w:rPr>
          <w:rFonts w:ascii="Arial" w:hAnsi="Arial" w:cs="Arial"/>
          <w:color w:val="auto"/>
          <w:sz w:val="22"/>
          <w:szCs w:val="22"/>
        </w:rPr>
      </w:pPr>
      <w:r w:rsidRPr="00DF5456">
        <w:rPr>
          <w:rFonts w:ascii="Arial" w:hAnsi="Arial" w:cs="Arial"/>
          <w:color w:val="auto"/>
          <w:sz w:val="22"/>
          <w:szCs w:val="22"/>
        </w:rPr>
        <w:t>Think about your response before beginning to write it. A strong essay will agree with some parts of the essay statement, and importantly, disagree with other parts of it. Disagreeing with the statement, or parts of it, shows that your response contains original thought and the formation of clear arguments. Consider the following prompts:</w:t>
      </w:r>
    </w:p>
    <w:p w14:paraId="235989A8" w14:textId="77777777" w:rsidR="00DF5456" w:rsidRPr="00DF5456" w:rsidRDefault="00DF5456" w:rsidP="00A52ED3">
      <w:pPr>
        <w:pStyle w:val="Default"/>
        <w:numPr>
          <w:ilvl w:val="0"/>
          <w:numId w:val="32"/>
        </w:numPr>
        <w:spacing w:line="360" w:lineRule="auto"/>
        <w:rPr>
          <w:rFonts w:ascii="Arial" w:hAnsi="Arial" w:cs="Arial"/>
          <w:color w:val="auto"/>
          <w:sz w:val="22"/>
          <w:szCs w:val="22"/>
        </w:rPr>
      </w:pPr>
      <w:r w:rsidRPr="00DF5456">
        <w:rPr>
          <w:rFonts w:ascii="Arial" w:hAnsi="Arial" w:cs="Arial"/>
          <w:color w:val="auto"/>
          <w:sz w:val="22"/>
          <w:szCs w:val="22"/>
        </w:rPr>
        <w:t>What does ‘power’ mean? Define it. Explain it.</w:t>
      </w:r>
    </w:p>
    <w:p w14:paraId="3D02B564" w14:textId="77777777" w:rsidR="00DF5456" w:rsidRPr="00DF5456" w:rsidRDefault="00DF5456" w:rsidP="00A52ED3">
      <w:pPr>
        <w:pStyle w:val="Default"/>
        <w:numPr>
          <w:ilvl w:val="0"/>
          <w:numId w:val="32"/>
        </w:numPr>
        <w:spacing w:line="360" w:lineRule="auto"/>
        <w:rPr>
          <w:rFonts w:ascii="Arial" w:hAnsi="Arial" w:cs="Arial"/>
          <w:color w:val="auto"/>
          <w:sz w:val="22"/>
          <w:szCs w:val="22"/>
        </w:rPr>
      </w:pPr>
      <w:r w:rsidRPr="00DF5456">
        <w:rPr>
          <w:rFonts w:ascii="Arial" w:hAnsi="Arial" w:cs="Arial"/>
          <w:color w:val="auto"/>
          <w:sz w:val="22"/>
          <w:szCs w:val="22"/>
        </w:rPr>
        <w:t>What policies and events assisted Hitler to achieve total power in Germany? Explain why these events increased his power by decreasing the power of others.</w:t>
      </w:r>
    </w:p>
    <w:p w14:paraId="2BF5A27C" w14:textId="77777777" w:rsidR="00DF5456" w:rsidRPr="00DF5456" w:rsidRDefault="00DF5456" w:rsidP="00A52ED3">
      <w:pPr>
        <w:pStyle w:val="Default"/>
        <w:numPr>
          <w:ilvl w:val="0"/>
          <w:numId w:val="32"/>
        </w:numPr>
        <w:spacing w:line="360" w:lineRule="auto"/>
        <w:rPr>
          <w:rFonts w:ascii="Arial" w:hAnsi="Arial" w:cs="Arial"/>
          <w:color w:val="auto"/>
          <w:sz w:val="22"/>
          <w:szCs w:val="22"/>
        </w:rPr>
      </w:pPr>
      <w:r w:rsidRPr="00DF5456">
        <w:rPr>
          <w:rFonts w:ascii="Arial" w:hAnsi="Arial" w:cs="Arial"/>
          <w:color w:val="auto"/>
          <w:sz w:val="22"/>
          <w:szCs w:val="22"/>
        </w:rPr>
        <w:lastRenderedPageBreak/>
        <w:t>Comment on the phrase ‘too much’. Can anyone want power too much? Did it cloud Hitler’s judgement? Did it make Hitler single-minded or totally focused on his goal at the expense of others? If so, what were some examples? A strong example is murdering his SA leader, Ernst Röhm.</w:t>
      </w:r>
    </w:p>
    <w:p w14:paraId="09672AC5" w14:textId="77777777" w:rsidR="00DF5456" w:rsidRPr="00DF5456" w:rsidRDefault="00DF5456" w:rsidP="00A52ED3">
      <w:pPr>
        <w:pStyle w:val="Default"/>
        <w:numPr>
          <w:ilvl w:val="0"/>
          <w:numId w:val="34"/>
        </w:numPr>
        <w:spacing w:line="360" w:lineRule="auto"/>
        <w:rPr>
          <w:rFonts w:ascii="Arial" w:hAnsi="Arial" w:cs="Arial"/>
          <w:color w:val="auto"/>
          <w:sz w:val="22"/>
          <w:szCs w:val="22"/>
        </w:rPr>
      </w:pPr>
      <w:r w:rsidRPr="00DF5456">
        <w:rPr>
          <w:rFonts w:ascii="Arial" w:hAnsi="Arial" w:cs="Arial"/>
          <w:color w:val="auto"/>
          <w:sz w:val="22"/>
          <w:szCs w:val="22"/>
        </w:rPr>
        <w:t>Do you agree with the phrase ‘didn’t care how he achieved it’? Do you think that the end (becoming dictator) justified the means (use of force and fear)? Would the end justify the means for you?</w:t>
      </w:r>
    </w:p>
    <w:p w14:paraId="55E07220" w14:textId="77777777" w:rsidR="00DF5456" w:rsidRDefault="00DF5456" w:rsidP="00A52ED3">
      <w:pPr>
        <w:pStyle w:val="Default"/>
        <w:numPr>
          <w:ilvl w:val="0"/>
          <w:numId w:val="32"/>
        </w:numPr>
        <w:spacing w:line="360" w:lineRule="auto"/>
        <w:rPr>
          <w:rFonts w:ascii="Arial" w:hAnsi="Arial" w:cs="Arial"/>
          <w:color w:val="auto"/>
          <w:sz w:val="22"/>
          <w:szCs w:val="22"/>
        </w:rPr>
      </w:pPr>
      <w:r w:rsidRPr="00DF5456">
        <w:rPr>
          <w:rFonts w:ascii="Arial" w:hAnsi="Arial" w:cs="Arial"/>
          <w:color w:val="auto"/>
          <w:sz w:val="22"/>
          <w:szCs w:val="22"/>
        </w:rPr>
        <w:t>What did Hitler sacrifice in his determination for total power? Lives? Human rights? International reputation and negotiation? Nothing?</w:t>
      </w:r>
    </w:p>
    <w:p w14:paraId="1E87160F"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F660E86"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947F2AF"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83612C4"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D7AD851"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CC9A9F0"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F89489D"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0B35C38"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BE59821"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209DDEA"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F932F20"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C83C5A7"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6426824"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CA20A10"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F68F19C"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809D9CA"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CF51EC8"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2AAB6FF"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A3B3464"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C55E5C6"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65CCA1A"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0C213E0"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0813658"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80E89C3"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0C7E13C"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F187F6E"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9DD877C"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2A388CC" w14:textId="77777777" w:rsidR="005B167E" w:rsidRDefault="005B167E" w:rsidP="005B167E">
      <w:pPr>
        <w:pStyle w:val="Numeric"/>
        <w:numPr>
          <w:ilvl w:val="0"/>
          <w:numId w:val="0"/>
        </w:numPr>
        <w:rPr>
          <w:color w:val="C0C0C0"/>
          <w:szCs w:val="22"/>
          <w:u w:val="single"/>
        </w:rPr>
      </w:pP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6C3D166"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145275A"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5034D62"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ABC9073"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EFE8E01"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69A8A83"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1C0AEBD"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7FC58E8"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6EBAABA"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A017185"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46CCDE3"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D235DC0"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0D051E4"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2E241B7"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CFFD18F"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D17511C"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28F8A2B"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7B47C26"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20B8031"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E41AF18"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8E6F6A6"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F910A5B"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A472CE9"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792B70B"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284F704" w14:textId="77777777" w:rsidR="005B167E" w:rsidRPr="002678F0"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2051C03" w14:textId="77777777" w:rsidR="005B167E" w:rsidRDefault="005B167E" w:rsidP="005B167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4D1604E" w14:textId="77777777" w:rsidR="00CF25E7" w:rsidRPr="002678F0" w:rsidRDefault="00CF25E7" w:rsidP="00CF25E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F687617" w14:textId="77777777" w:rsidR="00CF25E7" w:rsidRDefault="00CF25E7" w:rsidP="00CF25E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5871D74" w14:textId="77777777" w:rsidR="00CF25E7" w:rsidRPr="002678F0" w:rsidRDefault="00CF25E7" w:rsidP="00CF25E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B81E7D2" w14:textId="77777777" w:rsidR="00CF25E7" w:rsidRDefault="00CF25E7" w:rsidP="00CF25E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1A746B9" w14:textId="77777777" w:rsidR="00CF25E7" w:rsidRPr="002678F0" w:rsidRDefault="00CF25E7" w:rsidP="00CF25E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950DC1C" w14:textId="77777777" w:rsidR="00CF25E7" w:rsidRDefault="00CF25E7" w:rsidP="00CF25E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E18DACB" w14:textId="77777777" w:rsidR="00CF25E7" w:rsidRPr="002678F0" w:rsidRDefault="00CF25E7" w:rsidP="00CF25E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A8E4F33" w14:textId="77777777" w:rsidR="00CF25E7" w:rsidRDefault="00CF25E7" w:rsidP="00CF25E7">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910647A" w14:textId="53012A7A" w:rsidR="00B1766E" w:rsidRPr="00CF25E7" w:rsidRDefault="00CF25E7" w:rsidP="00B1766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bookmarkStart w:id="0" w:name="_GoBack"/>
      <w:bookmarkEnd w:id="0"/>
    </w:p>
    <w:sectPr w:rsidR="00B1766E" w:rsidRPr="00CF25E7" w:rsidSect="001B5EEC">
      <w:headerReference w:type="even" r:id="rId7"/>
      <w:headerReference w:type="default" r:id="rId8"/>
      <w:footerReference w:type="default" r:id="rId9"/>
      <w:headerReference w:type="first" r:id="rId10"/>
      <w:type w:val="continuous"/>
      <w:pgSz w:w="11906" w:h="16838"/>
      <w:pgMar w:top="195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D2BF8" w14:textId="77777777" w:rsidR="001B5A32" w:rsidRDefault="001B5A32">
      <w:r>
        <w:separator/>
      </w:r>
    </w:p>
  </w:endnote>
  <w:endnote w:type="continuationSeparator" w:id="0">
    <w:p w14:paraId="79AEE72C" w14:textId="77777777" w:rsidR="001B5A32" w:rsidRDefault="001B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charset w:val="00"/>
    <w:family w:val="auto"/>
    <w:pitch w:val="variable"/>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80DEC2" w14:textId="77777777" w:rsidR="0044042F" w:rsidRDefault="0044042F" w:rsidP="0006197F">
    <w:pPr>
      <w:pStyle w:val="Header"/>
      <w:spacing w:after="0" w:line="240" w:lineRule="auto"/>
      <w:rPr>
        <w:b/>
      </w:rPr>
    </w:pPr>
  </w:p>
  <w:p w14:paraId="12EEA19B" w14:textId="77777777" w:rsidR="0044042F" w:rsidRPr="00683BDE" w:rsidRDefault="0044042F" w:rsidP="00371E7A">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CF25E7">
      <w:rPr>
        <w:rFonts w:ascii="Arial Narrow" w:hAnsi="Arial Narrow"/>
        <w:noProof/>
        <w:sz w:val="20"/>
        <w:szCs w:val="20"/>
      </w:rPr>
      <w:t>5</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ABEB6" w14:textId="77777777" w:rsidR="001B5A32" w:rsidRDefault="001B5A32">
      <w:r>
        <w:separator/>
      </w:r>
    </w:p>
  </w:footnote>
  <w:footnote w:type="continuationSeparator" w:id="0">
    <w:p w14:paraId="604F9E84" w14:textId="77777777" w:rsidR="001B5A32" w:rsidRDefault="001B5A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97F34E" w14:textId="77777777" w:rsidR="0044042F" w:rsidRDefault="001B5A32">
    <w:pPr>
      <w:pStyle w:val="Header"/>
    </w:pPr>
    <w:r>
      <w:rPr>
        <w:noProof/>
        <w:lang w:eastAsia="en-US"/>
      </w:rPr>
      <w:pict w14:anchorId="4D3836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E1630B" w14:textId="77777777" w:rsidR="00636257" w:rsidRDefault="001E716E" w:rsidP="00636257">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drawing>
        <wp:anchor distT="0" distB="0" distL="114300" distR="114300" simplePos="0" relativeHeight="251658752" behindDoc="1" locked="0" layoutInCell="1" allowOverlap="1" wp14:anchorId="009F41AB" wp14:editId="78A6F95C">
          <wp:simplePos x="0" y="0"/>
          <wp:positionH relativeFrom="page">
            <wp:posOffset>0</wp:posOffset>
          </wp:positionH>
          <wp:positionV relativeFrom="page">
            <wp:posOffset>0</wp:posOffset>
          </wp:positionV>
          <wp:extent cx="7560000" cy="947305"/>
          <wp:effectExtent l="0" t="0" r="0" b="0"/>
          <wp:wrapThrough wrapText="bothSides">
            <wp:wrapPolygon edited="0">
              <wp:start x="0" y="0"/>
              <wp:lineTo x="0" y="20861"/>
              <wp:lineTo x="21482" y="20861"/>
              <wp:lineTo x="2148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47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1665A" w14:textId="77777777" w:rsidR="00636257" w:rsidRDefault="00636257" w:rsidP="00636257">
    <w:pPr>
      <w:pStyle w:val="Header"/>
      <w:spacing w:after="0" w:line="240" w:lineRule="auto"/>
      <w:rPr>
        <w:rFonts w:ascii="Arial Narrow" w:hAnsi="Arial Narrow" w:cs="Arial"/>
        <w:b/>
        <w:sz w:val="20"/>
        <w:szCs w:val="20"/>
      </w:rPr>
    </w:pPr>
  </w:p>
  <w:p w14:paraId="38E05DDE" w14:textId="77777777" w:rsidR="00636257" w:rsidRDefault="00636257" w:rsidP="00636257">
    <w:pPr>
      <w:pStyle w:val="Header"/>
      <w:spacing w:after="0" w:line="240" w:lineRule="auto"/>
      <w:rPr>
        <w:rFonts w:ascii="Arial Narrow" w:hAnsi="Arial Narrow" w:cs="Arial"/>
        <w:b/>
        <w:sz w:val="20"/>
        <w:szCs w:val="20"/>
      </w:rPr>
    </w:pPr>
  </w:p>
  <w:p w14:paraId="127DD8F4" w14:textId="77777777" w:rsidR="00636257" w:rsidRDefault="00636257" w:rsidP="00636257">
    <w:pPr>
      <w:pStyle w:val="Header"/>
      <w:spacing w:after="0" w:line="240" w:lineRule="auto"/>
      <w:rPr>
        <w:rFonts w:ascii="Arial Narrow" w:hAnsi="Arial Narrow" w:cs="Arial"/>
        <w:b/>
        <w:sz w:val="20"/>
        <w:szCs w:val="20"/>
      </w:rPr>
    </w:pPr>
  </w:p>
  <w:p w14:paraId="00F8D12D" w14:textId="77777777" w:rsidR="00636257" w:rsidRDefault="00636257" w:rsidP="00636257">
    <w:pPr>
      <w:pStyle w:val="Header"/>
      <w:spacing w:after="0" w:line="240" w:lineRule="auto"/>
      <w:rPr>
        <w:rFonts w:ascii="Arial Narrow" w:hAnsi="Arial Narrow" w:cs="Arial"/>
        <w:b/>
        <w:sz w:val="20"/>
        <w:szCs w:val="20"/>
      </w:rPr>
    </w:pPr>
  </w:p>
  <w:p w14:paraId="647D583A" w14:textId="77777777" w:rsidR="00636257" w:rsidRDefault="00636257" w:rsidP="00636257">
    <w:pPr>
      <w:pStyle w:val="Header"/>
      <w:spacing w:after="0" w:line="240" w:lineRule="auto"/>
      <w:rPr>
        <w:rFonts w:ascii="Arial Narrow" w:hAnsi="Arial Narrow" w:cs="Arial"/>
        <w:b/>
        <w:sz w:val="20"/>
        <w:szCs w:val="20"/>
      </w:rPr>
    </w:pPr>
  </w:p>
  <w:p w14:paraId="37AEA1B5" w14:textId="77777777" w:rsidR="00636257" w:rsidRDefault="00636257" w:rsidP="00636257">
    <w:pPr>
      <w:pStyle w:val="Header"/>
      <w:spacing w:after="0" w:line="240" w:lineRule="auto"/>
      <w:rPr>
        <w:rFonts w:ascii="Arial Narrow" w:hAnsi="Arial Narrow" w:cs="Arial"/>
        <w:b/>
        <w:sz w:val="20"/>
        <w:szCs w:val="20"/>
      </w:rPr>
    </w:pPr>
  </w:p>
  <w:p w14:paraId="417E6CA1" w14:textId="77777777" w:rsidR="00B215E2" w:rsidRPr="00636257" w:rsidRDefault="00636257" w:rsidP="00636257">
    <w:pPr>
      <w:pStyle w:val="Header"/>
      <w:spacing w:after="0" w:line="240" w:lineRule="auto"/>
      <w:rPr>
        <w:rFonts w:ascii="Arial Narrow" w:hAnsi="Arial Narrow" w:cs="Arial"/>
        <w:b/>
        <w:sz w:val="20"/>
        <w:szCs w:val="20"/>
      </w:rPr>
    </w:pPr>
    <w:r>
      <w:rPr>
        <w:rFonts w:ascii="Arial Narrow" w:hAnsi="Arial Narrow" w:cs="Arial"/>
        <w:b/>
        <w:sz w:val="20"/>
        <w:szCs w:val="20"/>
      </w:rPr>
      <w:t xml:space="preserve">Chapter 3 </w:t>
    </w:r>
    <w:r>
      <w:rPr>
        <w:rFonts w:ascii="Arial Narrow" w:hAnsi="Arial Narrow" w:cs="HelveticaNeueLTStd-MdCn"/>
        <w:b/>
        <w:sz w:val="20"/>
        <w:szCs w:val="62"/>
        <w:lang w:val="en-US"/>
      </w:rPr>
      <w:t>Leading the world into World War II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B69D2A" w14:textId="77777777" w:rsidR="0044042F" w:rsidRDefault="001B5A32">
    <w:pPr>
      <w:pStyle w:val="Header"/>
    </w:pPr>
    <w:r>
      <w:rPr>
        <w:noProof/>
        <w:lang w:eastAsia="en-US"/>
      </w:rPr>
      <w:pict w14:anchorId="38B940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5F45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36167"/>
    <w:multiLevelType w:val="multilevel"/>
    <w:tmpl w:val="75FA70CC"/>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b/>
        <w:bCs/>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F76771"/>
    <w:multiLevelType w:val="multilevel"/>
    <w:tmpl w:val="B860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A66EA"/>
    <w:multiLevelType w:val="multilevel"/>
    <w:tmpl w:val="75FA70CC"/>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b/>
        <w:bCs/>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261E41"/>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B3A35"/>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154791"/>
    <w:multiLevelType w:val="hybridMultilevel"/>
    <w:tmpl w:val="3F086A58"/>
    <w:lvl w:ilvl="0" w:tplc="298AF7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80D0E"/>
    <w:multiLevelType w:val="hybridMultilevel"/>
    <w:tmpl w:val="F56B10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F164A55"/>
    <w:multiLevelType w:val="multilevel"/>
    <w:tmpl w:val="91644E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51963362"/>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A2D38"/>
    <w:multiLevelType w:val="multilevel"/>
    <w:tmpl w:val="B860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D76CD8"/>
    <w:multiLevelType w:val="hybridMultilevel"/>
    <w:tmpl w:val="F71A4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87373D"/>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7D52EE"/>
    <w:multiLevelType w:val="hybridMultilevel"/>
    <w:tmpl w:val="91644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156620"/>
    <w:multiLevelType w:val="hybridMultilevel"/>
    <w:tmpl w:val="563803C2"/>
    <w:lvl w:ilvl="0" w:tplc="B8DC4204">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150538"/>
    <w:multiLevelType w:val="hybridMultilevel"/>
    <w:tmpl w:val="E2C6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3"/>
  </w:num>
  <w:num w:numId="4">
    <w:abstractNumId w:val="20"/>
  </w:num>
  <w:num w:numId="5">
    <w:abstractNumId w:val="15"/>
  </w:num>
  <w:num w:numId="6">
    <w:abstractNumId w:val="17"/>
  </w:num>
  <w:num w:numId="7">
    <w:abstractNumId w:val="23"/>
  </w:num>
  <w:num w:numId="8">
    <w:abstractNumId w:val="2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5"/>
  </w:num>
  <w:num w:numId="21">
    <w:abstractNumId w:val="10"/>
  </w:num>
  <w:num w:numId="22">
    <w:abstractNumId w:val="16"/>
  </w:num>
  <w:num w:numId="23">
    <w:abstractNumId w:val="6"/>
  </w:num>
  <w:num w:numId="24">
    <w:abstractNumId w:val="12"/>
  </w:num>
  <w:num w:numId="25">
    <w:abstractNumId w:val="0"/>
  </w:num>
  <w:num w:numId="26">
    <w:abstractNumId w:val="22"/>
  </w:num>
  <w:num w:numId="27">
    <w:abstractNumId w:val="7"/>
  </w:num>
  <w:num w:numId="28">
    <w:abstractNumId w:val="13"/>
  </w:num>
  <w:num w:numId="29">
    <w:abstractNumId w:val="4"/>
  </w:num>
  <w:num w:numId="30">
    <w:abstractNumId w:val="2"/>
  </w:num>
  <w:num w:numId="31">
    <w:abstractNumId w:val="8"/>
  </w:num>
  <w:num w:numId="32">
    <w:abstractNumId w:val="18"/>
  </w:num>
  <w:num w:numId="33">
    <w:abstractNumId w:val="11"/>
  </w:num>
  <w:num w:numId="34">
    <w:abstractNumId w:val="14"/>
  </w:num>
  <w:num w:numId="35">
    <w:abstractNumId w:val="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12000"/>
    <w:rsid w:val="00027471"/>
    <w:rsid w:val="00057339"/>
    <w:rsid w:val="0006197F"/>
    <w:rsid w:val="000620EB"/>
    <w:rsid w:val="000A2C2F"/>
    <w:rsid w:val="000D3614"/>
    <w:rsid w:val="000E27D0"/>
    <w:rsid w:val="000E373D"/>
    <w:rsid w:val="000F767B"/>
    <w:rsid w:val="00120FC1"/>
    <w:rsid w:val="001758E1"/>
    <w:rsid w:val="00181107"/>
    <w:rsid w:val="00182AC4"/>
    <w:rsid w:val="001B4C68"/>
    <w:rsid w:val="001B5A32"/>
    <w:rsid w:val="001B5EEC"/>
    <w:rsid w:val="001D008F"/>
    <w:rsid w:val="001E716E"/>
    <w:rsid w:val="002006B3"/>
    <w:rsid w:val="00203D83"/>
    <w:rsid w:val="002227B8"/>
    <w:rsid w:val="0025398E"/>
    <w:rsid w:val="002678F0"/>
    <w:rsid w:val="002718F3"/>
    <w:rsid w:val="00272D97"/>
    <w:rsid w:val="002736BA"/>
    <w:rsid w:val="002B1641"/>
    <w:rsid w:val="00306BD4"/>
    <w:rsid w:val="0032782F"/>
    <w:rsid w:val="00334DB1"/>
    <w:rsid w:val="00343A44"/>
    <w:rsid w:val="0036256B"/>
    <w:rsid w:val="00363368"/>
    <w:rsid w:val="00371E7A"/>
    <w:rsid w:val="00384FD9"/>
    <w:rsid w:val="00386178"/>
    <w:rsid w:val="003C334A"/>
    <w:rsid w:val="003D2C88"/>
    <w:rsid w:val="003D2EB7"/>
    <w:rsid w:val="003F1B8B"/>
    <w:rsid w:val="003F4D2D"/>
    <w:rsid w:val="00403258"/>
    <w:rsid w:val="00421BBF"/>
    <w:rsid w:val="0044042F"/>
    <w:rsid w:val="00462F84"/>
    <w:rsid w:val="00465B53"/>
    <w:rsid w:val="00466A6C"/>
    <w:rsid w:val="00496C50"/>
    <w:rsid w:val="004D64B3"/>
    <w:rsid w:val="004D72FA"/>
    <w:rsid w:val="004F3CD0"/>
    <w:rsid w:val="00530379"/>
    <w:rsid w:val="00554429"/>
    <w:rsid w:val="00555D78"/>
    <w:rsid w:val="00571339"/>
    <w:rsid w:val="005767B4"/>
    <w:rsid w:val="005A1966"/>
    <w:rsid w:val="005B167E"/>
    <w:rsid w:val="005D3D15"/>
    <w:rsid w:val="00616543"/>
    <w:rsid w:val="00622987"/>
    <w:rsid w:val="0062351A"/>
    <w:rsid w:val="00633665"/>
    <w:rsid w:val="00636257"/>
    <w:rsid w:val="00636F57"/>
    <w:rsid w:val="00675B35"/>
    <w:rsid w:val="0068196D"/>
    <w:rsid w:val="006858C8"/>
    <w:rsid w:val="00697B10"/>
    <w:rsid w:val="006A3358"/>
    <w:rsid w:val="006C0402"/>
    <w:rsid w:val="006D0A1E"/>
    <w:rsid w:val="006E140A"/>
    <w:rsid w:val="00700415"/>
    <w:rsid w:val="00705A10"/>
    <w:rsid w:val="00774ED7"/>
    <w:rsid w:val="00786A11"/>
    <w:rsid w:val="007A7E5D"/>
    <w:rsid w:val="007F0E72"/>
    <w:rsid w:val="00800A76"/>
    <w:rsid w:val="008020F1"/>
    <w:rsid w:val="0082250F"/>
    <w:rsid w:val="0083182B"/>
    <w:rsid w:val="00870A3B"/>
    <w:rsid w:val="0089500E"/>
    <w:rsid w:val="008955AA"/>
    <w:rsid w:val="008B20B3"/>
    <w:rsid w:val="008B485A"/>
    <w:rsid w:val="008C6062"/>
    <w:rsid w:val="008C7CA5"/>
    <w:rsid w:val="008D65D4"/>
    <w:rsid w:val="0090460E"/>
    <w:rsid w:val="00905DA5"/>
    <w:rsid w:val="00943A73"/>
    <w:rsid w:val="00963C47"/>
    <w:rsid w:val="00977CA2"/>
    <w:rsid w:val="00997E6B"/>
    <w:rsid w:val="009C2B27"/>
    <w:rsid w:val="009D1826"/>
    <w:rsid w:val="009E7F18"/>
    <w:rsid w:val="00A105A2"/>
    <w:rsid w:val="00A17FE3"/>
    <w:rsid w:val="00A31742"/>
    <w:rsid w:val="00A52ED3"/>
    <w:rsid w:val="00AA5CFA"/>
    <w:rsid w:val="00AB5FC8"/>
    <w:rsid w:val="00AE336C"/>
    <w:rsid w:val="00AE426B"/>
    <w:rsid w:val="00AE71BF"/>
    <w:rsid w:val="00AE72F2"/>
    <w:rsid w:val="00B133E2"/>
    <w:rsid w:val="00B1766E"/>
    <w:rsid w:val="00B215E2"/>
    <w:rsid w:val="00B23991"/>
    <w:rsid w:val="00B248FB"/>
    <w:rsid w:val="00B3182D"/>
    <w:rsid w:val="00B41B36"/>
    <w:rsid w:val="00B42DB3"/>
    <w:rsid w:val="00B44B3D"/>
    <w:rsid w:val="00B628BB"/>
    <w:rsid w:val="00BC0D8F"/>
    <w:rsid w:val="00BF6410"/>
    <w:rsid w:val="00C0584B"/>
    <w:rsid w:val="00C07852"/>
    <w:rsid w:val="00C07F3F"/>
    <w:rsid w:val="00C104DD"/>
    <w:rsid w:val="00C26ECE"/>
    <w:rsid w:val="00C36FFF"/>
    <w:rsid w:val="00C86959"/>
    <w:rsid w:val="00C95E05"/>
    <w:rsid w:val="00CD6B62"/>
    <w:rsid w:val="00CF25E7"/>
    <w:rsid w:val="00D577BF"/>
    <w:rsid w:val="00DC6CE0"/>
    <w:rsid w:val="00DD255C"/>
    <w:rsid w:val="00DE6ECB"/>
    <w:rsid w:val="00DF4BE5"/>
    <w:rsid w:val="00DF5456"/>
    <w:rsid w:val="00E4779E"/>
    <w:rsid w:val="00E47FCB"/>
    <w:rsid w:val="00E664E4"/>
    <w:rsid w:val="00E66E68"/>
    <w:rsid w:val="00E721DF"/>
    <w:rsid w:val="00EE6F8B"/>
    <w:rsid w:val="00F05FF6"/>
    <w:rsid w:val="00F100DC"/>
    <w:rsid w:val="00F155FE"/>
    <w:rsid w:val="00F9607A"/>
    <w:rsid w:val="00FD35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1B20AA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paragraph" w:customStyle="1" w:styleId="Default">
    <w:name w:val="Default"/>
    <w:rsid w:val="00786A11"/>
    <w:pPr>
      <w:widowControl w:val="0"/>
      <w:autoSpaceDE w:val="0"/>
      <w:autoSpaceDN w:val="0"/>
      <w:adjustRightInd w:val="0"/>
    </w:pPr>
    <w:rPr>
      <w:rFonts w:ascii="HelveticaNeueLT Std Lt Cn" w:hAnsi="HelveticaNeueLT Std Lt Cn" w:cs="HelveticaNeueLT Std Lt Cn"/>
      <w:color w:val="000000"/>
      <w:sz w:val="24"/>
      <w:szCs w:val="24"/>
      <w:lang w:val="en-US"/>
    </w:rPr>
  </w:style>
  <w:style w:type="character" w:styleId="CommentReference">
    <w:name w:val="annotation reference"/>
    <w:rsid w:val="000D3614"/>
    <w:rPr>
      <w:sz w:val="18"/>
      <w:szCs w:val="18"/>
    </w:rPr>
  </w:style>
  <w:style w:type="paragraph" w:styleId="CommentText">
    <w:name w:val="annotation text"/>
    <w:basedOn w:val="Normal"/>
    <w:link w:val="CommentTextChar"/>
    <w:rsid w:val="000D3614"/>
    <w:rPr>
      <w:sz w:val="24"/>
      <w:szCs w:val="24"/>
    </w:rPr>
  </w:style>
  <w:style w:type="character" w:customStyle="1" w:styleId="CommentTextChar">
    <w:name w:val="Comment Text Char"/>
    <w:link w:val="CommentText"/>
    <w:rsid w:val="000D3614"/>
    <w:rPr>
      <w:rFonts w:ascii="Calibri" w:eastAsia="Calibri" w:hAnsi="Calibri"/>
      <w:sz w:val="24"/>
      <w:szCs w:val="24"/>
    </w:rPr>
  </w:style>
  <w:style w:type="paragraph" w:styleId="CommentSubject">
    <w:name w:val="annotation subject"/>
    <w:basedOn w:val="CommentText"/>
    <w:next w:val="CommentText"/>
    <w:link w:val="CommentSubjectChar"/>
    <w:rsid w:val="000D3614"/>
    <w:rPr>
      <w:b/>
      <w:bCs/>
      <w:sz w:val="20"/>
      <w:szCs w:val="20"/>
    </w:rPr>
  </w:style>
  <w:style w:type="character" w:customStyle="1" w:styleId="CommentSubjectChar">
    <w:name w:val="Comment Subject Char"/>
    <w:link w:val="CommentSubject"/>
    <w:rsid w:val="000D3614"/>
    <w:rPr>
      <w:rFonts w:ascii="Calibri" w:eastAsia="Calibri" w:hAnsi="Calibri"/>
      <w:b/>
      <w:bCs/>
      <w:sz w:val="24"/>
      <w:szCs w:val="24"/>
    </w:rPr>
  </w:style>
  <w:style w:type="paragraph" w:customStyle="1" w:styleId="HeadingA">
    <w:name w:val="Heading A"/>
    <w:basedOn w:val="Normal"/>
    <w:qFormat/>
    <w:rsid w:val="000D3614"/>
    <w:pPr>
      <w:spacing w:after="0" w:line="360" w:lineRule="auto"/>
    </w:pPr>
    <w:rPr>
      <w:rFonts w:ascii="Arial" w:hAnsi="Arial" w:cs="Arial"/>
      <w:b/>
      <w:sz w:val="28"/>
      <w:szCs w:val="28"/>
    </w:rPr>
  </w:style>
  <w:style w:type="paragraph" w:customStyle="1" w:styleId="HeadingB">
    <w:name w:val="Heading B"/>
    <w:basedOn w:val="Normal"/>
    <w:qFormat/>
    <w:rsid w:val="000D3614"/>
    <w:pPr>
      <w:spacing w:after="0" w:line="360" w:lineRule="auto"/>
    </w:pPr>
    <w:rPr>
      <w:rFonts w:ascii="Arial" w:hAnsi="Arial" w:cs="Arial"/>
      <w:b/>
      <w:sz w:val="24"/>
      <w:szCs w:val="24"/>
    </w:rPr>
  </w:style>
  <w:style w:type="paragraph" w:customStyle="1" w:styleId="Body">
    <w:name w:val="Body"/>
    <w:basedOn w:val="Normal"/>
    <w:qFormat/>
    <w:rsid w:val="000D3614"/>
    <w:pPr>
      <w:widowControl w:val="0"/>
      <w:autoSpaceDE w:val="0"/>
      <w:autoSpaceDN w:val="0"/>
      <w:adjustRightInd w:val="0"/>
      <w:spacing w:after="240" w:line="360" w:lineRule="auto"/>
    </w:pPr>
    <w:rPr>
      <w:rFonts w:ascii="Arial" w:hAnsi="Arial" w:cs="Arial"/>
    </w:rPr>
  </w:style>
  <w:style w:type="paragraph" w:customStyle="1" w:styleId="Pa59">
    <w:name w:val="Pa59"/>
    <w:basedOn w:val="Default"/>
    <w:next w:val="Default"/>
    <w:uiPriority w:val="99"/>
    <w:rsid w:val="006C0402"/>
    <w:pPr>
      <w:spacing w:line="205" w:lineRule="atLeast"/>
    </w:pPr>
    <w:rPr>
      <w:rFonts w:cs="Times New Roman"/>
      <w:color w:val="auto"/>
    </w:rPr>
  </w:style>
  <w:style w:type="paragraph" w:customStyle="1" w:styleId="Pa39">
    <w:name w:val="Pa39"/>
    <w:basedOn w:val="Default"/>
    <w:next w:val="Default"/>
    <w:uiPriority w:val="99"/>
    <w:rsid w:val="006C0402"/>
    <w:pPr>
      <w:spacing w:line="205" w:lineRule="atLeast"/>
    </w:pPr>
    <w:rPr>
      <w:rFonts w:ascii="HelveticaNeueLT Std Med Cn" w:hAnsi="HelveticaNeueLT Std Med Cn" w:cs="Times New Roman"/>
      <w:color w:val="auto"/>
    </w:rPr>
  </w:style>
  <w:style w:type="paragraph" w:customStyle="1" w:styleId="Pa33">
    <w:name w:val="Pa33"/>
    <w:basedOn w:val="Default"/>
    <w:next w:val="Default"/>
    <w:uiPriority w:val="99"/>
    <w:rsid w:val="006C0402"/>
    <w:pPr>
      <w:spacing w:line="205"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4008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716</Words>
  <Characters>4087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4</cp:revision>
  <cp:lastPrinted>2015-10-05T12:50:00Z</cp:lastPrinted>
  <dcterms:created xsi:type="dcterms:W3CDTF">2015-10-09T05:59:00Z</dcterms:created>
  <dcterms:modified xsi:type="dcterms:W3CDTF">2015-10-13T04:02:00Z</dcterms:modified>
</cp:coreProperties>
</file>